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CFE" w:rsidRDefault="006A4CFE" w:rsidP="000F7D71">
      <w:pPr>
        <w:rPr>
          <w:rFonts w:ascii="Times New Roman" w:hAnsi="Times New Roman" w:cs="Times New Roman"/>
          <w:b/>
          <w:bCs/>
        </w:rPr>
      </w:pPr>
      <w:r w:rsidRPr="00590793">
        <w:rPr>
          <w:rFonts w:ascii="Times New Roman" w:hAnsi="Times New Roman" w:cs="Times New Roman"/>
          <w:b/>
          <w:bCs/>
        </w:rPr>
        <w:t xml:space="preserve">   </w:t>
      </w:r>
      <w:bookmarkStart w:id="0" w:name="_GoBack"/>
      <w:bookmarkEnd w:id="0"/>
    </w:p>
    <w:p w:rsidR="006A4CFE" w:rsidRDefault="0042076C" w:rsidP="0042076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Областная научно – исследовательская конференция молодых исследователей</w:t>
      </w:r>
    </w:p>
    <w:p w:rsidR="0042076C" w:rsidRDefault="0042076C" w:rsidP="0042076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«Шаг в будущее»</w:t>
      </w:r>
    </w:p>
    <w:p w:rsidR="006A4CFE" w:rsidRDefault="006A4CFE" w:rsidP="005F014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6A4CFE" w:rsidRDefault="006A4CFE" w:rsidP="005F014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6A4CFE" w:rsidRDefault="006A4CFE" w:rsidP="005F014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6A4CFE" w:rsidRDefault="006A4CFE" w:rsidP="005F0146">
      <w:pPr>
        <w:jc w:val="center"/>
        <w:rPr>
          <w:rFonts w:ascii="Times New Roman" w:hAnsi="Times New Roman" w:cs="Times New Roman"/>
          <w:b/>
          <w:bCs/>
        </w:rPr>
      </w:pPr>
    </w:p>
    <w:p w:rsidR="006A4CFE" w:rsidRDefault="006A4CFE" w:rsidP="005F0146">
      <w:pPr>
        <w:jc w:val="center"/>
        <w:rPr>
          <w:rFonts w:ascii="Times New Roman" w:hAnsi="Times New Roman" w:cs="Times New Roman"/>
          <w:b/>
          <w:bCs/>
        </w:rPr>
      </w:pPr>
    </w:p>
    <w:p w:rsidR="006A4CFE" w:rsidRDefault="006A4CFE" w:rsidP="005F0146">
      <w:pPr>
        <w:jc w:val="center"/>
        <w:rPr>
          <w:rFonts w:ascii="Times New Roman" w:hAnsi="Times New Roman" w:cs="Times New Roman"/>
          <w:b/>
          <w:bCs/>
        </w:rPr>
      </w:pPr>
    </w:p>
    <w:p w:rsidR="006A4CFE" w:rsidRDefault="006A4CFE" w:rsidP="005F0146">
      <w:pPr>
        <w:jc w:val="center"/>
        <w:rPr>
          <w:rFonts w:ascii="Times New Roman" w:hAnsi="Times New Roman" w:cs="Times New Roman"/>
          <w:b/>
          <w:bCs/>
        </w:rPr>
      </w:pPr>
    </w:p>
    <w:p w:rsidR="006A4CFE" w:rsidRPr="00590793" w:rsidRDefault="006A4CFE" w:rsidP="00F24E9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90793">
        <w:rPr>
          <w:rFonts w:ascii="Times New Roman" w:hAnsi="Times New Roman" w:cs="Times New Roman"/>
          <w:b/>
          <w:bCs/>
        </w:rPr>
        <w:t>Краеведческая достоверность и самобытность</w:t>
      </w:r>
      <w:r>
        <w:rPr>
          <w:rFonts w:ascii="Times New Roman" w:hAnsi="Times New Roman" w:cs="Times New Roman"/>
          <w:b/>
          <w:bCs/>
        </w:rPr>
        <w:t xml:space="preserve"> крестьянского характера в произведениях нашего земляка Зота Тоболкина</w:t>
      </w:r>
    </w:p>
    <w:p w:rsidR="006A4CFE" w:rsidRDefault="006A4CFE" w:rsidP="00F24E9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6A4CFE" w:rsidRDefault="006A4CFE" w:rsidP="00F24E9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6A4CFE" w:rsidRDefault="006A4CFE" w:rsidP="005F0146">
      <w:pPr>
        <w:jc w:val="center"/>
        <w:rPr>
          <w:rFonts w:ascii="Times New Roman" w:hAnsi="Times New Roman" w:cs="Times New Roman"/>
          <w:b/>
          <w:bCs/>
        </w:rPr>
      </w:pPr>
    </w:p>
    <w:p w:rsidR="006A4CFE" w:rsidRDefault="006A4CFE" w:rsidP="005F014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6A4CFE" w:rsidRDefault="006A4CFE" w:rsidP="005F014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6A4CFE" w:rsidRDefault="006A4CFE" w:rsidP="005F014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</w:t>
      </w:r>
    </w:p>
    <w:p w:rsidR="006A4CFE" w:rsidRDefault="006A4CFE" w:rsidP="005F0146">
      <w:pPr>
        <w:rPr>
          <w:rFonts w:ascii="Times New Roman" w:hAnsi="Times New Roman" w:cs="Times New Roman"/>
          <w:b/>
          <w:bCs/>
        </w:rPr>
      </w:pPr>
    </w:p>
    <w:p w:rsidR="006A4CFE" w:rsidRDefault="006A4CFE" w:rsidP="005F014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Автор: Осинцева Полина Сергеевна,</w:t>
      </w:r>
    </w:p>
    <w:p w:rsidR="006A4CFE" w:rsidRDefault="006A4CFE" w:rsidP="005F014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</w:t>
      </w:r>
      <w:r w:rsidR="0042076C">
        <w:rPr>
          <w:rFonts w:ascii="Times New Roman" w:hAnsi="Times New Roman" w:cs="Times New Roman"/>
          <w:b/>
          <w:bCs/>
        </w:rPr>
        <w:t xml:space="preserve">                       ученица 7</w:t>
      </w:r>
      <w:r>
        <w:rPr>
          <w:rFonts w:ascii="Times New Roman" w:hAnsi="Times New Roman" w:cs="Times New Roman"/>
          <w:b/>
          <w:bCs/>
        </w:rPr>
        <w:t xml:space="preserve"> класса филиала</w:t>
      </w:r>
    </w:p>
    <w:p w:rsidR="006A4CFE" w:rsidRDefault="006A4CFE" w:rsidP="005F014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МАОУ «Бигилинская СОШ»</w:t>
      </w:r>
    </w:p>
    <w:p w:rsidR="006A4CFE" w:rsidRDefault="006A4CFE" w:rsidP="005F014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Першинская СОШ</w:t>
      </w:r>
    </w:p>
    <w:p w:rsidR="006A4CFE" w:rsidRDefault="006A4CFE" w:rsidP="005F014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Заводоуковского городского округа</w:t>
      </w:r>
    </w:p>
    <w:p w:rsidR="006A4CFE" w:rsidRDefault="006A4CFE" w:rsidP="005F014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Тюменской области</w:t>
      </w:r>
    </w:p>
    <w:p w:rsidR="006A4CFE" w:rsidRPr="005E150D" w:rsidRDefault="006A4CFE" w:rsidP="005F014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Руководитель: Осинцева Татьяна Сергеевна,</w:t>
      </w:r>
    </w:p>
    <w:p w:rsidR="006A4CFE" w:rsidRDefault="006A4CFE" w:rsidP="005F014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</w:t>
      </w:r>
      <w:r w:rsidR="0042076C">
        <w:rPr>
          <w:rFonts w:ascii="Times New Roman" w:hAnsi="Times New Roman" w:cs="Times New Roman"/>
          <w:b/>
          <w:bCs/>
        </w:rPr>
        <w:t xml:space="preserve">                       у</w:t>
      </w:r>
      <w:r>
        <w:rPr>
          <w:rFonts w:ascii="Times New Roman" w:hAnsi="Times New Roman" w:cs="Times New Roman"/>
          <w:b/>
          <w:bCs/>
        </w:rPr>
        <w:t>читель филиала</w:t>
      </w:r>
    </w:p>
    <w:p w:rsidR="006A4CFE" w:rsidRDefault="006A4CFE" w:rsidP="005F014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МАОУ «Бигилинская СОШ»</w:t>
      </w:r>
    </w:p>
    <w:p w:rsidR="006A4CFE" w:rsidRDefault="006A4CFE" w:rsidP="005F014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Першинская СОШ</w:t>
      </w:r>
    </w:p>
    <w:p w:rsidR="006A4CFE" w:rsidRDefault="006A4CFE" w:rsidP="005F014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Заводоуковского городского округа</w:t>
      </w:r>
    </w:p>
    <w:p w:rsidR="006A4CFE" w:rsidRDefault="006A4CFE" w:rsidP="005F014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Тюменской области</w:t>
      </w:r>
    </w:p>
    <w:p w:rsidR="006A4CFE" w:rsidRDefault="006A4CFE" w:rsidP="005F014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6A4CFE" w:rsidRDefault="006A4CFE" w:rsidP="005F014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6A4CFE" w:rsidRDefault="006A4CFE" w:rsidP="005F0146">
      <w:pPr>
        <w:jc w:val="center"/>
        <w:rPr>
          <w:rFonts w:ascii="Times New Roman" w:hAnsi="Times New Roman" w:cs="Times New Roman"/>
          <w:b/>
          <w:bCs/>
        </w:rPr>
      </w:pPr>
    </w:p>
    <w:p w:rsidR="006A4CFE" w:rsidRPr="00146140" w:rsidRDefault="006A4CFE" w:rsidP="005F0146">
      <w:pPr>
        <w:jc w:val="center"/>
        <w:rPr>
          <w:rFonts w:ascii="Times New Roman" w:hAnsi="Times New Roman" w:cs="Times New Roman"/>
          <w:b/>
          <w:bCs/>
        </w:rPr>
      </w:pPr>
    </w:p>
    <w:p w:rsidR="006A4CFE" w:rsidRPr="00146140" w:rsidRDefault="006A4CFE" w:rsidP="005F0146">
      <w:pPr>
        <w:rPr>
          <w:rFonts w:ascii="Times New Roman" w:hAnsi="Times New Roman" w:cs="Times New Roman"/>
          <w:b/>
          <w:bCs/>
        </w:rPr>
      </w:pPr>
    </w:p>
    <w:p w:rsidR="006A4CFE" w:rsidRDefault="006A4CFE" w:rsidP="005F0146">
      <w:pPr>
        <w:rPr>
          <w:rFonts w:ascii="Times New Roman" w:hAnsi="Times New Roman" w:cs="Times New Roman"/>
        </w:rPr>
      </w:pPr>
    </w:p>
    <w:p w:rsidR="006A4CFE" w:rsidRDefault="006A4CFE" w:rsidP="005F0146">
      <w:pPr>
        <w:rPr>
          <w:rFonts w:ascii="Times New Roman" w:hAnsi="Times New Roman" w:cs="Times New Roman"/>
        </w:rPr>
      </w:pPr>
    </w:p>
    <w:p w:rsidR="006A4CFE" w:rsidRDefault="006A4CFE" w:rsidP="005F0146">
      <w:pPr>
        <w:rPr>
          <w:rFonts w:ascii="Times New Roman" w:hAnsi="Times New Roman" w:cs="Times New Roman"/>
        </w:rPr>
      </w:pPr>
    </w:p>
    <w:p w:rsidR="006A4CFE" w:rsidRDefault="006116CF" w:rsidP="006116C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2014 г.</w:t>
      </w:r>
    </w:p>
    <w:p w:rsidR="006A4CFE" w:rsidRDefault="006A4CFE" w:rsidP="000F7D71">
      <w:pPr>
        <w:rPr>
          <w:rFonts w:ascii="Times New Roman" w:hAnsi="Times New Roman" w:cs="Times New Roman"/>
          <w:b/>
          <w:bCs/>
        </w:rPr>
      </w:pPr>
    </w:p>
    <w:p w:rsidR="006A4CFE" w:rsidRDefault="006A4CFE" w:rsidP="008A711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90793">
        <w:rPr>
          <w:rFonts w:ascii="Times New Roman" w:hAnsi="Times New Roman" w:cs="Times New Roman"/>
          <w:b/>
          <w:bCs/>
        </w:rPr>
        <w:t>Краеведческая достоверность и самобытность</w:t>
      </w:r>
      <w:r>
        <w:rPr>
          <w:rFonts w:ascii="Times New Roman" w:hAnsi="Times New Roman" w:cs="Times New Roman"/>
          <w:b/>
          <w:bCs/>
        </w:rPr>
        <w:t xml:space="preserve"> крестьянского характера в произведениях нашего земляка Зота Тоболкина</w:t>
      </w:r>
    </w:p>
    <w:p w:rsidR="006A4CFE" w:rsidRDefault="006A4CFE" w:rsidP="008A711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Осинцева Полина Сергеевна</w:t>
      </w:r>
    </w:p>
    <w:p w:rsidR="006A4CFE" w:rsidRDefault="006A4CFE" w:rsidP="008A711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Россия. Тюменская область. Заводоуковский городской округ.</w:t>
      </w:r>
    </w:p>
    <w:p w:rsidR="006A4CFE" w:rsidRDefault="006A4CFE" w:rsidP="008A711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Филиал Муниципального автономного общеобразовательного учреждения «Бигилинская средняя общеобразовательная школа»</w:t>
      </w:r>
    </w:p>
    <w:p w:rsidR="006A4CFE" w:rsidRDefault="006A4CFE" w:rsidP="008A711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Першинская средняя общеобразовательная школа,</w:t>
      </w:r>
    </w:p>
    <w:p w:rsidR="006A4CFE" w:rsidRDefault="0042076C" w:rsidP="00EE0F3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6A4CFE">
        <w:rPr>
          <w:rFonts w:ascii="Times New Roman" w:hAnsi="Times New Roman" w:cs="Times New Roman"/>
          <w:b/>
          <w:bCs/>
        </w:rPr>
        <w:t xml:space="preserve"> класс</w:t>
      </w:r>
    </w:p>
    <w:p w:rsidR="006A4CFE" w:rsidRDefault="006A4CFE" w:rsidP="00656433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6A4CFE" w:rsidRDefault="006A4CFE" w:rsidP="008A711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</w:t>
      </w:r>
      <w:r w:rsidR="0042076C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 xml:space="preserve">   Аннотация</w:t>
      </w:r>
    </w:p>
    <w:p w:rsidR="006A4CFE" w:rsidRDefault="006A4CFE" w:rsidP="00AD582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Цель работы – </w:t>
      </w:r>
      <w:r>
        <w:rPr>
          <w:rFonts w:ascii="Times New Roman" w:hAnsi="Times New Roman" w:cs="Times New Roman"/>
        </w:rPr>
        <w:t>изучение литературно - краеведческого аспекта в творчестве Зота Тоболкина.</w:t>
      </w:r>
    </w:p>
    <w:p w:rsidR="006A4CFE" w:rsidRDefault="006A4CFE" w:rsidP="00AD582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528BA">
        <w:rPr>
          <w:rFonts w:ascii="Times New Roman" w:hAnsi="Times New Roman" w:cs="Times New Roman"/>
          <w:b/>
          <w:bCs/>
        </w:rPr>
        <w:t>Задачи:</w:t>
      </w:r>
    </w:p>
    <w:p w:rsidR="006A4CFE" w:rsidRPr="00EE0F35" w:rsidRDefault="006A4CFE" w:rsidP="00AD5823">
      <w:pPr>
        <w:pStyle w:val="a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EE0F35">
        <w:rPr>
          <w:rFonts w:ascii="Times New Roman" w:hAnsi="Times New Roman" w:cs="Times New Roman"/>
        </w:rPr>
        <w:t>познакомится с биографией и творчеством писателя</w:t>
      </w:r>
      <w:r>
        <w:rPr>
          <w:rFonts w:ascii="Times New Roman" w:hAnsi="Times New Roman" w:cs="Times New Roman"/>
        </w:rPr>
        <w:t xml:space="preserve"> - </w:t>
      </w:r>
      <w:r w:rsidRPr="00EE0F35">
        <w:rPr>
          <w:rFonts w:ascii="Times New Roman" w:hAnsi="Times New Roman" w:cs="Times New Roman"/>
        </w:rPr>
        <w:t>земляка;</w:t>
      </w:r>
    </w:p>
    <w:p w:rsidR="006A4CFE" w:rsidRDefault="006A4CFE" w:rsidP="00AD5823">
      <w:pPr>
        <w:pStyle w:val="a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найти черты</w:t>
      </w:r>
      <w:r w:rsidRPr="00EE0F35">
        <w:rPr>
          <w:rFonts w:ascii="Times New Roman" w:hAnsi="Times New Roman" w:cs="Times New Roman"/>
        </w:rPr>
        <w:t xml:space="preserve"> краеведческой достоверности в произведениях писателя;</w:t>
      </w:r>
    </w:p>
    <w:p w:rsidR="006A4CFE" w:rsidRPr="00EE0F35" w:rsidRDefault="006A4CFE" w:rsidP="00AD5823">
      <w:pPr>
        <w:pStyle w:val="a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написать рецензию на произведения Зота Тоболкина, имеющие краеведческую ценность.</w:t>
      </w:r>
    </w:p>
    <w:p w:rsidR="006A4CFE" w:rsidRPr="007528BA" w:rsidRDefault="006A4CFE" w:rsidP="00AD5823">
      <w:pPr>
        <w:spacing w:line="360" w:lineRule="auto"/>
        <w:jc w:val="both"/>
        <w:rPr>
          <w:rFonts w:ascii="Times New Roman" w:hAnsi="Times New Roman" w:cs="Times New Roman"/>
        </w:rPr>
      </w:pPr>
      <w:r w:rsidRPr="00CD1307">
        <w:rPr>
          <w:rFonts w:ascii="Times New Roman" w:hAnsi="Times New Roman" w:cs="Times New Roman"/>
          <w:b/>
          <w:bCs/>
        </w:rPr>
        <w:t xml:space="preserve"> Объект исследования</w:t>
      </w:r>
      <w:r>
        <w:rPr>
          <w:rFonts w:ascii="Times New Roman" w:hAnsi="Times New Roman" w:cs="Times New Roman"/>
          <w:b/>
          <w:bCs/>
        </w:rPr>
        <w:t xml:space="preserve"> </w:t>
      </w:r>
      <w:r w:rsidRPr="007528BA">
        <w:rPr>
          <w:rFonts w:ascii="Times New Roman" w:hAnsi="Times New Roman" w:cs="Times New Roman"/>
        </w:rPr>
        <w:t>–  биографии и творчество нашего земляка Зота Тоболкина.</w:t>
      </w:r>
    </w:p>
    <w:p w:rsidR="006A4CFE" w:rsidRDefault="006A4CFE" w:rsidP="00AD582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CD1307">
        <w:rPr>
          <w:rFonts w:ascii="Times New Roman" w:hAnsi="Times New Roman" w:cs="Times New Roman"/>
          <w:b/>
          <w:bCs/>
        </w:rPr>
        <w:t>Предмет исследования</w:t>
      </w:r>
      <w:r>
        <w:rPr>
          <w:rFonts w:ascii="Times New Roman" w:hAnsi="Times New Roman" w:cs="Times New Roman"/>
          <w:b/>
          <w:bCs/>
        </w:rPr>
        <w:t xml:space="preserve"> - </w:t>
      </w:r>
      <w:r w:rsidRPr="00CD1307">
        <w:rPr>
          <w:rFonts w:ascii="Times New Roman" w:hAnsi="Times New Roman" w:cs="Times New Roman"/>
          <w:b/>
          <w:bCs/>
        </w:rPr>
        <w:t xml:space="preserve"> </w:t>
      </w:r>
      <w:r w:rsidRPr="007528BA">
        <w:rPr>
          <w:rFonts w:ascii="Times New Roman" w:hAnsi="Times New Roman" w:cs="Times New Roman"/>
        </w:rPr>
        <w:t>произведения Зота Тоболкина, написанные на основе краеведческих материалов</w:t>
      </w:r>
      <w:r>
        <w:rPr>
          <w:rFonts w:ascii="Times New Roman" w:hAnsi="Times New Roman" w:cs="Times New Roman"/>
        </w:rPr>
        <w:t>.</w:t>
      </w:r>
    </w:p>
    <w:p w:rsidR="006A4CFE" w:rsidRDefault="006A4CFE" w:rsidP="00AD582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В ходе работы были проанализированы произведения, которые написаны на основе краеведческого материала. Нами были сделаны выводы:</w:t>
      </w:r>
    </w:p>
    <w:p w:rsidR="006A4CFE" w:rsidRDefault="006A4CFE" w:rsidP="00AD5823">
      <w:pPr>
        <w:pStyle w:val="a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большинство произведений Зота Тоболкина – автобиографичные;</w:t>
      </w:r>
    </w:p>
    <w:p w:rsidR="006A4CFE" w:rsidRPr="006D5B70" w:rsidRDefault="006A4CFE" w:rsidP="00AD5823">
      <w:pPr>
        <w:pStyle w:val="a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прототипами героев его романов, повестей,  рассказов и стихотворений являются наши земляки  с реальными фамилиями и именами;</w:t>
      </w:r>
    </w:p>
    <w:p w:rsidR="006A4CFE" w:rsidRPr="006D5B70" w:rsidRDefault="006A4CFE" w:rsidP="00AD5823">
      <w:pPr>
        <w:pStyle w:val="a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топонимические названия, упоминающиеся  в произведения,  сохранились до наших дней;</w:t>
      </w:r>
    </w:p>
    <w:p w:rsidR="006A4CFE" w:rsidRPr="006D5B70" w:rsidRDefault="006A4CFE" w:rsidP="00AD5823">
      <w:pPr>
        <w:pStyle w:val="a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выявлена краеведческая достоверность событий, описанных в произведениях;</w:t>
      </w:r>
    </w:p>
    <w:p w:rsidR="006A4CFE" w:rsidRPr="006A0F2B" w:rsidRDefault="006A4CFE" w:rsidP="00AD5823">
      <w:pPr>
        <w:pStyle w:val="a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писатель пользуется в своих произведениях живым русским  языком, в котором есть своеобразие сибирского говора;</w:t>
      </w:r>
    </w:p>
    <w:p w:rsidR="006A4CFE" w:rsidRPr="00BC30D2" w:rsidRDefault="006A4CFE" w:rsidP="00AD5823">
      <w:pPr>
        <w:pStyle w:val="a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Зот  Тоболкин, изображая жителей села, раскрывает духовную суть крестьянской души:  «Человек ожесточается, когда без веры живет. Земля не дает веру терять. Земля тихим светом насквозь просвечивает, чтобы всю правду понять».</w:t>
      </w:r>
    </w:p>
    <w:p w:rsidR="006A4CFE" w:rsidRDefault="006A4CFE" w:rsidP="00AD5823">
      <w:pPr>
        <w:spacing w:line="360" w:lineRule="auto"/>
        <w:jc w:val="both"/>
        <w:rPr>
          <w:rFonts w:ascii="Times New Roman" w:hAnsi="Times New Roman" w:cs="Times New Roman"/>
        </w:rPr>
      </w:pPr>
    </w:p>
    <w:p w:rsidR="006A4CFE" w:rsidRDefault="006A4CFE" w:rsidP="0072279B">
      <w:pPr>
        <w:spacing w:line="360" w:lineRule="auto"/>
        <w:rPr>
          <w:rFonts w:ascii="Times New Roman" w:hAnsi="Times New Roman" w:cs="Times New Roman"/>
        </w:rPr>
      </w:pPr>
    </w:p>
    <w:p w:rsidR="006A4CFE" w:rsidRDefault="006A4CFE" w:rsidP="0072279B">
      <w:pPr>
        <w:spacing w:line="360" w:lineRule="auto"/>
        <w:rPr>
          <w:rFonts w:ascii="Times New Roman" w:hAnsi="Times New Roman" w:cs="Times New Roman"/>
        </w:rPr>
      </w:pPr>
    </w:p>
    <w:p w:rsidR="006A4CFE" w:rsidRDefault="006A4CFE" w:rsidP="0072279B">
      <w:pPr>
        <w:spacing w:line="360" w:lineRule="auto"/>
        <w:rPr>
          <w:rFonts w:ascii="Times New Roman" w:hAnsi="Times New Roman" w:cs="Times New Roman"/>
        </w:rPr>
      </w:pPr>
    </w:p>
    <w:p w:rsidR="006A4CFE" w:rsidRDefault="006A4CFE" w:rsidP="008A711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90793">
        <w:rPr>
          <w:rFonts w:ascii="Times New Roman" w:hAnsi="Times New Roman" w:cs="Times New Roman"/>
          <w:b/>
          <w:bCs/>
        </w:rPr>
        <w:t>Краеведческая достоверность и самобытность</w:t>
      </w:r>
      <w:r>
        <w:rPr>
          <w:rFonts w:ascii="Times New Roman" w:hAnsi="Times New Roman" w:cs="Times New Roman"/>
          <w:b/>
          <w:bCs/>
        </w:rPr>
        <w:t xml:space="preserve"> крестьянского характера в произведениях нашего земляка Зота Тоболкина</w:t>
      </w:r>
    </w:p>
    <w:p w:rsidR="006A4CFE" w:rsidRDefault="006A4CFE" w:rsidP="008A711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Осинцева Полина Сергеевна</w:t>
      </w:r>
    </w:p>
    <w:p w:rsidR="006A4CFE" w:rsidRDefault="006A4CFE" w:rsidP="008A711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Россия. Тюменская область. Заводоуковский городской округ.</w:t>
      </w:r>
    </w:p>
    <w:p w:rsidR="006A4CFE" w:rsidRDefault="006A4CFE" w:rsidP="008A711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Филиал Муниципального автономного общеобразовательного учреждения «Бигилинская средняя общеобразовательная школа»</w:t>
      </w:r>
    </w:p>
    <w:p w:rsidR="006A4CFE" w:rsidRDefault="006A4CFE" w:rsidP="008A711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Першинская средняя общеобразовательная школа,</w:t>
      </w:r>
    </w:p>
    <w:p w:rsidR="006A4CFE" w:rsidRDefault="006A4CFE" w:rsidP="008A711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 класс</w:t>
      </w:r>
    </w:p>
    <w:p w:rsidR="006A4CFE" w:rsidRDefault="006A4CFE" w:rsidP="008A711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6A4CFE" w:rsidRDefault="006A4CFE" w:rsidP="008A711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6A4CFE" w:rsidRDefault="006A4CFE" w:rsidP="008A711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6A4CFE" w:rsidRDefault="006A4CFE" w:rsidP="00555EA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План исследования</w:t>
      </w:r>
    </w:p>
    <w:p w:rsidR="006A4CFE" w:rsidRDefault="006A4CFE" w:rsidP="003C647B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6A4CFE" w:rsidRPr="00AD5823" w:rsidRDefault="006A4CFE" w:rsidP="008A711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Актуальность и личная значимость темы исследования.   </w:t>
      </w:r>
      <w:r>
        <w:rPr>
          <w:rFonts w:ascii="Times New Roman" w:hAnsi="Times New Roman" w:cs="Times New Roman"/>
        </w:rPr>
        <w:t>О Зоте Корниловиче Тоболкине, как о  тюменском писателе, знают многие.  Нас заинтересовало его личность и творчество, так как он родился и провел свое  детство в наших местах. Интересна и близка нашим землякам тема сибирской деревни, самобытности крестьянского характера, так как в героях автора они узнают себя, своих предков. Книги Тоболкина в Першинской библиотеке не залеживаются, их читают все жители села. Каждый находит в его произведениях важное и значимое для себя. Мы решили исследовать литературно – краеведческий аспект.</w:t>
      </w:r>
    </w:p>
    <w:p w:rsidR="006A4CFE" w:rsidRDefault="006A4CFE" w:rsidP="008A711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Методы исследования:</w:t>
      </w:r>
    </w:p>
    <w:p w:rsidR="006A4CFE" w:rsidRDefault="006A4CFE" w:rsidP="00C52BDA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Изучение биографии  писателя Зота Тоболкина;</w:t>
      </w:r>
    </w:p>
    <w:p w:rsidR="006A4CFE" w:rsidRDefault="006A4CFE" w:rsidP="00C52BDA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Знакомство с произведениями Зота Корниловича: романом «Припади к земле», рассказами «Колодец» и «Слово о пахаре», драмой «Верую», стихотвореними сборника «Эхо»;</w:t>
      </w:r>
    </w:p>
    <w:p w:rsidR="006A4CFE" w:rsidRDefault="006A4CFE" w:rsidP="00C52BDA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Изучение литературных статей о творчестве автора;</w:t>
      </w:r>
    </w:p>
    <w:p w:rsidR="006A4CFE" w:rsidRDefault="006A4CFE" w:rsidP="00C52BDA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Комментированное прочтение эпизодов произведений, содержащих элементы краеведения;</w:t>
      </w:r>
    </w:p>
    <w:p w:rsidR="006A4CFE" w:rsidRDefault="006A4CFE" w:rsidP="00C52BDA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Опрос старожилов села на предмет достоверности событий, описанных в произведениях;</w:t>
      </w:r>
    </w:p>
    <w:p w:rsidR="006A4CFE" w:rsidRDefault="006A4CFE" w:rsidP="00C52BDA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Систематизация материала;</w:t>
      </w:r>
    </w:p>
    <w:p w:rsidR="006A4CFE" w:rsidRDefault="006A4CFE" w:rsidP="00C52BDA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Написание рецензии о прочитанных произведениях нашего земляка по теме работы.</w:t>
      </w:r>
    </w:p>
    <w:p w:rsidR="006A4CFE" w:rsidRDefault="006A4CFE" w:rsidP="00C52BDA">
      <w:pPr>
        <w:spacing w:line="360" w:lineRule="auto"/>
        <w:jc w:val="both"/>
        <w:rPr>
          <w:rFonts w:ascii="Times New Roman" w:hAnsi="Times New Roman" w:cs="Times New Roman"/>
        </w:rPr>
      </w:pPr>
    </w:p>
    <w:p w:rsidR="006A4CFE" w:rsidRPr="00DD174B" w:rsidRDefault="006A4CFE" w:rsidP="00DD174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52BDA">
        <w:rPr>
          <w:rFonts w:ascii="Times New Roman" w:hAnsi="Times New Roman" w:cs="Times New Roman"/>
          <w:b/>
          <w:bCs/>
        </w:rPr>
        <w:t>Проблемные вопросы:</w:t>
      </w:r>
    </w:p>
    <w:p w:rsidR="006A4CFE" w:rsidRDefault="006A4CFE" w:rsidP="000B397A">
      <w:pPr>
        <w:pStyle w:val="a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Кто они, герои произведений Зота Тоболкина</w:t>
      </w:r>
      <w:r w:rsidRPr="00DD174B">
        <w:rPr>
          <w:rFonts w:ascii="Times New Roman" w:hAnsi="Times New Roman" w:cs="Times New Roman"/>
        </w:rPr>
        <w:t>?</w:t>
      </w:r>
    </w:p>
    <w:p w:rsidR="006A4CFE" w:rsidRPr="00D3515F" w:rsidRDefault="006A4CFE" w:rsidP="000B397A">
      <w:pPr>
        <w:pStyle w:val="a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D3515F">
        <w:rPr>
          <w:rFonts w:ascii="Times New Roman" w:hAnsi="Times New Roman" w:cs="Times New Roman"/>
        </w:rPr>
        <w:t>Откуда крестьяне силу берут,</w:t>
      </w:r>
      <w:r>
        <w:rPr>
          <w:rFonts w:ascii="Times New Roman" w:hAnsi="Times New Roman" w:cs="Times New Roman"/>
        </w:rPr>
        <w:t xml:space="preserve"> чтобы трудиться не покладая рук</w:t>
      </w:r>
      <w:r w:rsidRPr="00D3515F">
        <w:rPr>
          <w:rFonts w:ascii="Times New Roman" w:hAnsi="Times New Roman" w:cs="Times New Roman"/>
        </w:rPr>
        <w:t>?</w:t>
      </w:r>
    </w:p>
    <w:p w:rsidR="006A4CFE" w:rsidRDefault="006A4CFE" w:rsidP="000B397A">
      <w:pPr>
        <w:pStyle w:val="a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 истоки «прочного стояния на своей земле» крестьянина</w:t>
      </w:r>
      <w:r w:rsidRPr="00D3515F">
        <w:rPr>
          <w:rFonts w:ascii="Times New Roman" w:hAnsi="Times New Roman" w:cs="Times New Roman"/>
        </w:rPr>
        <w:t>?</w:t>
      </w:r>
    </w:p>
    <w:p w:rsidR="006A4CFE" w:rsidRDefault="006A4CFE" w:rsidP="00F06332">
      <w:pPr>
        <w:pStyle w:val="a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Какие события из истории нашего края описывает автор</w:t>
      </w:r>
      <w:r w:rsidRPr="00D3515F">
        <w:rPr>
          <w:rFonts w:ascii="Times New Roman" w:hAnsi="Times New Roman" w:cs="Times New Roman"/>
        </w:rPr>
        <w:t>?</w:t>
      </w:r>
    </w:p>
    <w:p w:rsidR="006A4CFE" w:rsidRDefault="006A4CFE" w:rsidP="00F06332">
      <w:pPr>
        <w:pStyle w:val="a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чем заключается самобытность крестьянского характера</w:t>
      </w:r>
      <w:r w:rsidRPr="00D3515F">
        <w:rPr>
          <w:rFonts w:ascii="Times New Roman" w:hAnsi="Times New Roman" w:cs="Times New Roman"/>
        </w:rPr>
        <w:t>?</w:t>
      </w:r>
    </w:p>
    <w:p w:rsidR="006A4CFE" w:rsidRPr="00D3515F" w:rsidRDefault="006A4CFE" w:rsidP="00F06332">
      <w:pPr>
        <w:pStyle w:val="aa"/>
        <w:spacing w:line="360" w:lineRule="auto"/>
        <w:jc w:val="both"/>
        <w:rPr>
          <w:rFonts w:ascii="Times New Roman" w:hAnsi="Times New Roman" w:cs="Times New Roman"/>
        </w:rPr>
      </w:pPr>
    </w:p>
    <w:p w:rsidR="006A4CFE" w:rsidRDefault="006A4CFE" w:rsidP="008A711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Гипотеза исследования. </w:t>
      </w:r>
      <w:r w:rsidRPr="00D3515F">
        <w:rPr>
          <w:rFonts w:ascii="Times New Roman" w:hAnsi="Times New Roman" w:cs="Times New Roman"/>
        </w:rPr>
        <w:t>Произведения</w:t>
      </w:r>
      <w:r>
        <w:rPr>
          <w:rFonts w:ascii="Times New Roman" w:hAnsi="Times New Roman" w:cs="Times New Roman"/>
        </w:rPr>
        <w:t xml:space="preserve"> тюменского писателя Зота Тоболкина являются плодом творческого воображения или написаны на основе достоверного краеведческого материала.</w:t>
      </w:r>
    </w:p>
    <w:p w:rsidR="006A4CFE" w:rsidRDefault="006A4CFE" w:rsidP="008A711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ходе исследования мы пришли к заключению, что все, рассмотренные нами произведения, написаны на основе реальных событий. Большинство произведений автобиографичные, с реально существовавшими  героями. Поэтому по произведениям Зота Корниловича можно изучать историю нашего края, села.</w:t>
      </w:r>
    </w:p>
    <w:p w:rsidR="006A4CFE" w:rsidRDefault="006A4CFE" w:rsidP="008A711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При написании работы мы вычленили из биографии писателя сведения, касающиеся его детства, которое он провел в наших местах и был свидетелем военных и послевоенных годов. При прочтении произведений автора «Припади к земле», рассказов «Слово о пахаре» и «Колодец», стихов использовался метод краеведческого комментирования. В литературных произведениях мы искали краеведческие факты, описанные автором. Затем в ходе опроса старожилов села, а также при работе с документами местного краеведческого музея, устанавливалась достоверность фактов и событий.  Некоторые краеведческие материалы стали известны нашим землякам из произведений Зота Тоболкина (игра в шаровки, кто вырыл колодец на полевом стане и т.д.).</w:t>
      </w:r>
    </w:p>
    <w:p w:rsidR="006A4CFE" w:rsidRDefault="006A4CFE" w:rsidP="00AD582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Произведения   Зота Тоболкина – своеобразная летопись, по которой можно изучать историю края. Мастерство автора как писателя заставляет нас зримо представить события и героев в своем воображении. Хочется сказать слова благодарности за его произведения о наших земляках, живших  в 20 веке.</w:t>
      </w:r>
    </w:p>
    <w:p w:rsidR="006A4CFE" w:rsidRPr="004941C0" w:rsidRDefault="006A4CFE" w:rsidP="003E58E5">
      <w:pPr>
        <w:spacing w:line="360" w:lineRule="auto"/>
        <w:jc w:val="both"/>
        <w:rPr>
          <w:rFonts w:ascii="Times New Roman" w:hAnsi="Times New Roman" w:cs="Times New Roman"/>
        </w:rPr>
      </w:pPr>
    </w:p>
    <w:p w:rsidR="006A4CFE" w:rsidRPr="004941C0" w:rsidRDefault="006A4CFE" w:rsidP="000F7D71">
      <w:pPr>
        <w:rPr>
          <w:rFonts w:ascii="Times New Roman" w:hAnsi="Times New Roman" w:cs="Times New Roman"/>
        </w:rPr>
      </w:pPr>
      <w:r w:rsidRPr="004941C0">
        <w:rPr>
          <w:rFonts w:ascii="Times New Roman" w:hAnsi="Times New Roman" w:cs="Times New Roman"/>
        </w:rPr>
        <w:t>Литература.</w:t>
      </w:r>
    </w:p>
    <w:p w:rsidR="006A4CFE" w:rsidRPr="004941C0" w:rsidRDefault="006A4CFE" w:rsidP="002B07AD">
      <w:pPr>
        <w:pStyle w:val="aa"/>
        <w:numPr>
          <w:ilvl w:val="0"/>
          <w:numId w:val="2"/>
        </w:numPr>
        <w:rPr>
          <w:rFonts w:ascii="Times New Roman" w:hAnsi="Times New Roman" w:cs="Times New Roman"/>
        </w:rPr>
      </w:pPr>
      <w:r w:rsidRPr="004941C0">
        <w:rPr>
          <w:rFonts w:ascii="Times New Roman" w:hAnsi="Times New Roman" w:cs="Times New Roman"/>
        </w:rPr>
        <w:t>Тоболкин З.К. Эхо: Поэтические этюды (1959 – 1999). -  Екатеринбург.- Банк культурной информации, 2001.</w:t>
      </w:r>
    </w:p>
    <w:p w:rsidR="006A4CFE" w:rsidRPr="004941C0" w:rsidRDefault="006A4CFE" w:rsidP="002B07AD">
      <w:pPr>
        <w:pStyle w:val="aa"/>
        <w:numPr>
          <w:ilvl w:val="0"/>
          <w:numId w:val="2"/>
        </w:numPr>
        <w:rPr>
          <w:rFonts w:ascii="Times New Roman" w:hAnsi="Times New Roman" w:cs="Times New Roman"/>
        </w:rPr>
      </w:pPr>
      <w:r w:rsidRPr="004941C0">
        <w:rPr>
          <w:rFonts w:ascii="Times New Roman" w:hAnsi="Times New Roman" w:cs="Times New Roman"/>
        </w:rPr>
        <w:lastRenderedPageBreak/>
        <w:t>Тоболкин З.К. Припади к земле. Средне – Уральское книжное издательство,  1989.</w:t>
      </w:r>
    </w:p>
    <w:p w:rsidR="006A4CFE" w:rsidRPr="004941C0" w:rsidRDefault="006A4CFE" w:rsidP="002B07AD">
      <w:pPr>
        <w:pStyle w:val="aa"/>
        <w:numPr>
          <w:ilvl w:val="0"/>
          <w:numId w:val="2"/>
        </w:numPr>
        <w:rPr>
          <w:rFonts w:ascii="Times New Roman" w:hAnsi="Times New Roman" w:cs="Times New Roman"/>
        </w:rPr>
      </w:pPr>
      <w:r w:rsidRPr="004941C0">
        <w:rPr>
          <w:rFonts w:ascii="Times New Roman" w:hAnsi="Times New Roman" w:cs="Times New Roman"/>
        </w:rPr>
        <w:t>Тоболкин З.К. Избранное. Том первый. – Тюмень: ОАО «Тюменский издательский дом», 2009.</w:t>
      </w:r>
    </w:p>
    <w:p w:rsidR="006A4CFE" w:rsidRPr="004941C0" w:rsidRDefault="006A4CFE" w:rsidP="007369B5">
      <w:pPr>
        <w:pStyle w:val="aa"/>
        <w:numPr>
          <w:ilvl w:val="0"/>
          <w:numId w:val="2"/>
        </w:numPr>
        <w:rPr>
          <w:rFonts w:ascii="Times New Roman" w:hAnsi="Times New Roman" w:cs="Times New Roman"/>
        </w:rPr>
      </w:pPr>
      <w:r w:rsidRPr="004941C0">
        <w:rPr>
          <w:rFonts w:ascii="Times New Roman" w:hAnsi="Times New Roman" w:cs="Times New Roman"/>
        </w:rPr>
        <w:t>Тоболкин З.К. Избранное. Том второй. – Тюмень: ОАО «Тюменский издательский дом», 2009.</w:t>
      </w:r>
    </w:p>
    <w:p w:rsidR="006A4CFE" w:rsidRPr="004941C0" w:rsidRDefault="001C48EB" w:rsidP="00FB4D0F">
      <w:pPr>
        <w:pStyle w:val="aa"/>
        <w:numPr>
          <w:ilvl w:val="0"/>
          <w:numId w:val="2"/>
        </w:numPr>
        <w:rPr>
          <w:rFonts w:ascii="Times New Roman" w:hAnsi="Times New Roman" w:cs="Times New Roman"/>
        </w:rPr>
      </w:pPr>
      <w:hyperlink r:id="rId7" w:history="1">
        <w:r w:rsidR="006A4CFE" w:rsidRPr="004941C0">
          <w:rPr>
            <w:rStyle w:val="af3"/>
            <w:rFonts w:ascii="Times New Roman" w:hAnsi="Times New Roman" w:cs="Times New Roman"/>
          </w:rPr>
          <w:t>http://www.rospisatel.ru/tobolkin.htm</w:t>
        </w:r>
      </w:hyperlink>
    </w:p>
    <w:p w:rsidR="006A4CFE" w:rsidRPr="004941C0" w:rsidRDefault="006A4CFE" w:rsidP="00FB4D0F">
      <w:pPr>
        <w:pStyle w:val="aa"/>
        <w:numPr>
          <w:ilvl w:val="0"/>
          <w:numId w:val="2"/>
        </w:numPr>
        <w:rPr>
          <w:rFonts w:ascii="Times New Roman" w:hAnsi="Times New Roman" w:cs="Times New Roman"/>
        </w:rPr>
      </w:pPr>
      <w:r w:rsidRPr="004941C0">
        <w:rPr>
          <w:rFonts w:ascii="Times New Roman" w:hAnsi="Times New Roman" w:cs="Times New Roman"/>
        </w:rPr>
        <w:t>http://time-person.ru/t/tobolkin</w:t>
      </w:r>
    </w:p>
    <w:p w:rsidR="006A4CFE" w:rsidRPr="004941C0" w:rsidRDefault="001C48EB" w:rsidP="00432AFF">
      <w:pPr>
        <w:pStyle w:val="aa"/>
        <w:numPr>
          <w:ilvl w:val="0"/>
          <w:numId w:val="2"/>
        </w:numPr>
        <w:rPr>
          <w:rFonts w:ascii="Times New Roman" w:hAnsi="Times New Roman" w:cs="Times New Roman"/>
        </w:rPr>
      </w:pPr>
      <w:hyperlink r:id="rId8" w:history="1">
        <w:r w:rsidR="006A4CFE" w:rsidRPr="004941C0">
          <w:rPr>
            <w:rStyle w:val="af3"/>
            <w:rFonts w:ascii="Times New Roman" w:hAnsi="Times New Roman" w:cs="Times New Roman"/>
          </w:rPr>
          <w:t>http://school19.tyumen-edu.ru/vov/TWOW/3_12.htm</w:t>
        </w:r>
      </w:hyperlink>
    </w:p>
    <w:p w:rsidR="006A4CFE" w:rsidRPr="004941C0" w:rsidRDefault="001C48EB" w:rsidP="007B2151">
      <w:pPr>
        <w:pStyle w:val="aa"/>
        <w:numPr>
          <w:ilvl w:val="0"/>
          <w:numId w:val="2"/>
        </w:numPr>
        <w:rPr>
          <w:rFonts w:ascii="Times New Roman" w:hAnsi="Times New Roman" w:cs="Times New Roman"/>
        </w:rPr>
      </w:pPr>
      <w:hyperlink r:id="rId9" w:history="1">
        <w:r w:rsidR="006A4CFE" w:rsidRPr="004941C0">
          <w:rPr>
            <w:rStyle w:val="af3"/>
            <w:rFonts w:ascii="Times New Roman" w:hAnsi="Times New Roman" w:cs="Times New Roman"/>
          </w:rPr>
          <w:t>http://www.t-i.ru/article/13638/</w:t>
        </w:r>
      </w:hyperlink>
    </w:p>
    <w:p w:rsidR="006A4CFE" w:rsidRDefault="001C48EB" w:rsidP="00774B51">
      <w:pPr>
        <w:pStyle w:val="aa"/>
        <w:numPr>
          <w:ilvl w:val="0"/>
          <w:numId w:val="2"/>
        </w:numPr>
        <w:rPr>
          <w:rFonts w:ascii="Times New Roman" w:hAnsi="Times New Roman" w:cs="Times New Roman"/>
        </w:rPr>
      </w:pPr>
      <w:hyperlink r:id="rId10" w:history="1">
        <w:r w:rsidR="006116CF" w:rsidRPr="005E2043">
          <w:rPr>
            <w:rStyle w:val="af3"/>
            <w:rFonts w:ascii="Times New Roman" w:hAnsi="Times New Roman" w:cs="Times New Roman"/>
          </w:rPr>
          <w:t>http://www.pandia.ru/text/77/23/54384.php</w:t>
        </w:r>
      </w:hyperlink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ind w:left="0"/>
        <w:rPr>
          <w:rFonts w:ascii="Times New Roman" w:hAnsi="Times New Roman" w:cs="Times New Roman"/>
        </w:rPr>
      </w:pPr>
    </w:p>
    <w:p w:rsidR="006116CF" w:rsidRDefault="006116CF" w:rsidP="006116CF">
      <w:pPr>
        <w:pStyle w:val="aa"/>
        <w:rPr>
          <w:rFonts w:ascii="Times New Roman" w:hAnsi="Times New Roman" w:cs="Times New Roman"/>
        </w:rPr>
      </w:pP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</w:p>
    <w:p w:rsidR="006116CF" w:rsidRDefault="006116CF" w:rsidP="006116C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90793">
        <w:rPr>
          <w:rFonts w:ascii="Times New Roman" w:hAnsi="Times New Roman" w:cs="Times New Roman"/>
          <w:b/>
          <w:bCs/>
        </w:rPr>
        <w:t>Краеведческая достоверность и самобытность</w:t>
      </w:r>
      <w:r>
        <w:rPr>
          <w:rFonts w:ascii="Times New Roman" w:hAnsi="Times New Roman" w:cs="Times New Roman"/>
          <w:b/>
          <w:bCs/>
        </w:rPr>
        <w:t xml:space="preserve"> крестьянского характера в произведениях нашего земляка Зота Тоболкина</w:t>
      </w:r>
    </w:p>
    <w:p w:rsidR="006116CF" w:rsidRDefault="006116CF" w:rsidP="006116C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Осинцева Полина Сергеевна</w:t>
      </w:r>
    </w:p>
    <w:p w:rsidR="006116CF" w:rsidRDefault="006116CF" w:rsidP="006116C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Россия. Тюменская область. Заводоуковский городской округ.</w:t>
      </w:r>
    </w:p>
    <w:p w:rsidR="006116CF" w:rsidRDefault="006116CF" w:rsidP="006116C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Филиал Муниципального автономного общеобразовательного учреждения «Бигилинская средняя общеобразовательная школа»</w:t>
      </w:r>
    </w:p>
    <w:p w:rsidR="006116CF" w:rsidRDefault="006116CF" w:rsidP="006116C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Першинская средняя общеобразовательная школа,</w:t>
      </w:r>
    </w:p>
    <w:p w:rsidR="006116CF" w:rsidRDefault="006116CF" w:rsidP="006116C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класс</w:t>
      </w:r>
    </w:p>
    <w:p w:rsidR="006116CF" w:rsidRDefault="006116CF" w:rsidP="006116C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6116CF" w:rsidRDefault="006116CF" w:rsidP="006116C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6116CF" w:rsidRDefault="006116CF" w:rsidP="006116C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Научная статья</w:t>
      </w:r>
    </w:p>
    <w:p w:rsidR="006116CF" w:rsidRDefault="006116CF" w:rsidP="006116C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6116CF" w:rsidRPr="004941C0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4941C0">
        <w:rPr>
          <w:rFonts w:ascii="Times New Roman" w:hAnsi="Times New Roman" w:cs="Times New Roman"/>
        </w:rPr>
        <w:t xml:space="preserve"> Родился</w:t>
      </w:r>
      <w:r>
        <w:rPr>
          <w:rFonts w:ascii="Times New Roman" w:hAnsi="Times New Roman" w:cs="Times New Roman"/>
        </w:rPr>
        <w:t xml:space="preserve"> Зот Корнилович Тоболкин </w:t>
      </w:r>
      <w:r w:rsidRPr="004941C0">
        <w:rPr>
          <w:rFonts w:ascii="Times New Roman" w:hAnsi="Times New Roman" w:cs="Times New Roman"/>
        </w:rPr>
        <w:t xml:space="preserve"> в старообрядческой  деревне Хорзово в 1935 году. Сейчас нет на карте этого места, так как в 80 -  ые годы по программе укрепления и ликвидации неперспективных сел Хорзово была переселена в деревню Першино.</w:t>
      </w:r>
    </w:p>
    <w:p w:rsidR="006116CF" w:rsidRPr="004941C0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 w:rsidRPr="004941C0">
        <w:rPr>
          <w:rFonts w:ascii="Times New Roman" w:hAnsi="Times New Roman" w:cs="Times New Roman"/>
        </w:rPr>
        <w:t xml:space="preserve"> Отец писателя, Корнил Иванович, был кузнецом, столяром, плотником. С момента обра</w:t>
      </w:r>
      <w:r>
        <w:rPr>
          <w:rFonts w:ascii="Times New Roman" w:hAnsi="Times New Roman" w:cs="Times New Roman"/>
        </w:rPr>
        <w:t>зования колхоза «Серп и молот» с</w:t>
      </w:r>
      <w:r w:rsidRPr="004941C0">
        <w:rPr>
          <w:rFonts w:ascii="Times New Roman" w:hAnsi="Times New Roman" w:cs="Times New Roman"/>
        </w:rPr>
        <w:t xml:space="preserve"> 1930 по 1935 год был его первым председателем.</w:t>
      </w:r>
    </w:p>
    <w:p w:rsidR="006116CF" w:rsidRPr="004941C0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 w:rsidRPr="004941C0">
        <w:rPr>
          <w:rFonts w:ascii="Times New Roman" w:hAnsi="Times New Roman" w:cs="Times New Roman"/>
        </w:rPr>
        <w:t xml:space="preserve">По клеветническому доносу был арестован и сослан на Колыму на пять лет. </w:t>
      </w:r>
    </w:p>
    <w:p w:rsidR="006116CF" w:rsidRPr="004941C0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 w:rsidRPr="004941C0">
        <w:rPr>
          <w:rFonts w:ascii="Times New Roman" w:hAnsi="Times New Roman" w:cs="Times New Roman"/>
        </w:rPr>
        <w:t xml:space="preserve">  Мать, Александра Гордеевна, хотя   и была безграмотной женщиной,  осталась одна с семерыми детьми, с помощью добрых людей обратилась к властям с кассацией. Возможно</w:t>
      </w:r>
      <w:r>
        <w:rPr>
          <w:rFonts w:ascii="Times New Roman" w:hAnsi="Times New Roman" w:cs="Times New Roman"/>
        </w:rPr>
        <w:t>,</w:t>
      </w:r>
      <w:r w:rsidRPr="004941C0">
        <w:rPr>
          <w:rFonts w:ascii="Times New Roman" w:hAnsi="Times New Roman" w:cs="Times New Roman"/>
        </w:rPr>
        <w:t xml:space="preserve"> это подействовало, и отец Зота Тоболкина, отбыв три года в ссылки, был освобожден. И до конца жизни  работал кузнецом в колхозе.</w:t>
      </w:r>
    </w:p>
    <w:p w:rsidR="006116CF" w:rsidRPr="004941C0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 w:rsidRPr="004941C0">
        <w:rPr>
          <w:rFonts w:ascii="Times New Roman" w:hAnsi="Times New Roman" w:cs="Times New Roman"/>
        </w:rPr>
        <w:t xml:space="preserve">  Старший брат Прокопий прямо с трактора ушел на фронт. А свою гармошку завещал младшему брату Зоту. Девчата  и бабы деревенские праздным вечером, собравшись вместе, поревев о своей судьбе, погоревав о тех, на кого получили  похоронки, затягивали песни, те, что горе утешали. Зота, девятилетнего парнишку, просили подыграть, а утром шли на дойку, на покос, в поле. Мальчишка часто засыпал с гармошкой, никому ее не доверял.</w:t>
      </w:r>
    </w:p>
    <w:p w:rsidR="006116CF" w:rsidRPr="004941C0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Детство Зота Тоболкина прошло в тяжелое время Великой Отечественной войны и послевоенные нелегкие годы. Ему удалось закончить четыре класса Хорзовской школы. </w:t>
      </w:r>
      <w:r w:rsidRPr="004941C0">
        <w:rPr>
          <w:rFonts w:ascii="Times New Roman" w:hAnsi="Times New Roman" w:cs="Times New Roman"/>
        </w:rPr>
        <w:t xml:space="preserve"> В школе Зот был «трудный ученик», но любил книги. Всю школьную библиотеку домой перетаскал и перечитал. </w:t>
      </w:r>
    </w:p>
    <w:p w:rsidR="006116CF" w:rsidRPr="004941C0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С одиннадцати лет Зот работал</w:t>
      </w:r>
      <w:r w:rsidRPr="004941C0">
        <w:rPr>
          <w:rFonts w:ascii="Times New Roman" w:hAnsi="Times New Roman" w:cs="Times New Roman"/>
        </w:rPr>
        <w:t xml:space="preserve"> с мамой. Таскал картошку и другую снедь на базар за 20 верст в Заводоуковск. Там можно было купить булку казенного хлеба.</w:t>
      </w:r>
    </w:p>
    <w:p w:rsidR="006116CF" w:rsidRPr="004941C0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 w:rsidRPr="004941C0">
        <w:rPr>
          <w:rFonts w:ascii="Times New Roman" w:hAnsi="Times New Roman" w:cs="Times New Roman"/>
        </w:rPr>
        <w:lastRenderedPageBreak/>
        <w:t xml:space="preserve"> Подростком работал на прицепе у тракториста Ермолая Тарасова. Спас однажды тракторист Зота от верной гибели. Парнишка задремал и</w:t>
      </w:r>
      <w:r>
        <w:rPr>
          <w:rFonts w:ascii="Times New Roman" w:hAnsi="Times New Roman" w:cs="Times New Roman"/>
        </w:rPr>
        <w:t xml:space="preserve"> чуть не оказался под боронами, </w:t>
      </w:r>
      <w:r w:rsidRPr="004941C0">
        <w:rPr>
          <w:rFonts w:ascii="Times New Roman" w:hAnsi="Times New Roman" w:cs="Times New Roman"/>
        </w:rPr>
        <w:t xml:space="preserve">Ермолай вовремя оглянулся. </w:t>
      </w:r>
    </w:p>
    <w:p w:rsidR="006116CF" w:rsidRPr="004941C0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 w:rsidRPr="004941C0">
        <w:rPr>
          <w:rFonts w:ascii="Times New Roman" w:hAnsi="Times New Roman" w:cs="Times New Roman"/>
        </w:rPr>
        <w:t xml:space="preserve"> В 14 лет возил от комбайнов зерно на элеватор. Одного мешка не досчитался. А это в те голодные годы – срок и немалый, да еще был он сыном «врага народа».</w:t>
      </w:r>
    </w:p>
    <w:p w:rsidR="006116CF" w:rsidRPr="004941C0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 w:rsidRPr="004941C0">
        <w:rPr>
          <w:rFonts w:ascii="Times New Roman" w:hAnsi="Times New Roman" w:cs="Times New Roman"/>
        </w:rPr>
        <w:t xml:space="preserve"> Пришлось уехать из родной деревни в Краснодар, к сестре.</w:t>
      </w:r>
    </w:p>
    <w:p w:rsidR="006116CF" w:rsidRPr="004941C0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 w:rsidRPr="004941C0">
        <w:rPr>
          <w:rFonts w:ascii="Times New Roman" w:hAnsi="Times New Roman" w:cs="Times New Roman"/>
        </w:rPr>
        <w:t xml:space="preserve"> Там поступил в ремесленное училище, получил профессию слесаря. После работал на заводе, учился в вечерней школе (закончил с золотой медалью). Потом служба в армии и учеба в Уральском государственном университете на журналиста.  </w:t>
      </w:r>
    </w:p>
    <w:p w:rsidR="006116CF" w:rsidRPr="004941C0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 w:rsidRPr="004941C0">
        <w:rPr>
          <w:rFonts w:ascii="Times New Roman" w:hAnsi="Times New Roman" w:cs="Times New Roman"/>
        </w:rPr>
        <w:t xml:space="preserve"> С 1964 года работал в</w:t>
      </w:r>
      <w:r>
        <w:rPr>
          <w:rFonts w:ascii="Times New Roman" w:hAnsi="Times New Roman" w:cs="Times New Roman"/>
        </w:rPr>
        <w:t xml:space="preserve"> газетах, на радио, телевидении.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 w:rsidRPr="004941C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В 1975 году окончил Высшие режиссерские курсы в Москве. И вот успех. Первые его рассказы публикуются в журналах «Современник», «Крестьянка».</w:t>
      </w:r>
      <w:r w:rsidRPr="00D555B9">
        <w:rPr>
          <w:rFonts w:ascii="Times New Roman" w:hAnsi="Times New Roman" w:cs="Times New Roman"/>
        </w:rPr>
        <w:t xml:space="preserve"> </w:t>
      </w:r>
      <w:r w:rsidRPr="004941C0">
        <w:rPr>
          <w:rFonts w:ascii="Times New Roman" w:hAnsi="Times New Roman" w:cs="Times New Roman"/>
        </w:rPr>
        <w:t xml:space="preserve"> 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941C0">
        <w:rPr>
          <w:rFonts w:ascii="Times New Roman" w:hAnsi="Times New Roman" w:cs="Times New Roman"/>
        </w:rPr>
        <w:t xml:space="preserve">Зот Корнилович Тоболкин -  автор многих рассказов, повестей и романов: «Припади к земле», «Слово о пахаре», «Лебяжий», «Жил – был Кузьма», «Грустный шут», «Отласы» и мн.др.  </w:t>
      </w:r>
      <w:r>
        <w:rPr>
          <w:rFonts w:ascii="Times New Roman" w:hAnsi="Times New Roman" w:cs="Times New Roman"/>
        </w:rPr>
        <w:t xml:space="preserve">  Позднее   пьесы  Тоболкина  уже шли в Тобольске, Горьком, Тюмени,  Армавире и Москве.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Роман «Припади к земле» о сибирской деревне в годы коллективизации,  «Зодчий» -  о первом картографе Сибири, творце первых каменных сооружений Семене Ульяновиче Ремезове, «Отласы»  - о казаках, первооткрывателях Сибири конца 17 века</w:t>
      </w:r>
    </w:p>
    <w:p w:rsidR="006116CF" w:rsidRPr="004941C0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2001 году изданы  произведения Тоболкина роман «У бога за пазухой» и повесть «Голгофа».</w:t>
      </w:r>
    </w:p>
    <w:p w:rsidR="006116CF" w:rsidRPr="004941C0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 w:rsidRPr="004941C0">
        <w:rPr>
          <w:rFonts w:ascii="Times New Roman" w:hAnsi="Times New Roman" w:cs="Times New Roman"/>
        </w:rPr>
        <w:t xml:space="preserve">  Зот Корнилович является лауреатом премии Ленинского комсомола, Губернаторской премии, премии имени И. Ермакова, премии К. Лагунова, награжден орденом «Знак почета», является </w:t>
      </w:r>
      <w:r>
        <w:rPr>
          <w:rFonts w:ascii="Times New Roman" w:hAnsi="Times New Roman" w:cs="Times New Roman"/>
        </w:rPr>
        <w:t>заслуженным работником культуры, членом Союза Писателей СССР с 1975 года.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 w:rsidRPr="004941C0">
        <w:rPr>
          <w:rFonts w:ascii="Times New Roman" w:hAnsi="Times New Roman" w:cs="Times New Roman"/>
        </w:rPr>
        <w:t xml:space="preserve"> В ноябре  2004 году наш земляк посетил родные места. Местные жители радушно встретили Зота Корниловича в сельском Доме культуры.</w:t>
      </w:r>
      <w:r>
        <w:rPr>
          <w:rFonts w:ascii="Times New Roman" w:hAnsi="Times New Roman" w:cs="Times New Roman"/>
        </w:rPr>
        <w:t xml:space="preserve"> Друзья писателя Гилев Г.И. (проживает в селе Першино) и Марков Г.М., Герой  социалистического труда, Хорзов А.М. (проживает в данный момент в селе Першино), Коморников А.И. пришли на встречу с  Тоболкиным, было о чем вспомнить товарищам. Сборник своих новых стихов Зот Корнилович подарил ученикам Першинской школы. В местном  музее много экспонатов знакомых писателю: фамильные часы, фотография его племянника Гусева Ивана, который погиб в годы Великой Отечественной войны, крестьянская утварь.</w:t>
      </w:r>
    </w:p>
    <w:p w:rsidR="006116CF" w:rsidRPr="004941C0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 w:rsidRPr="004941C0">
        <w:rPr>
          <w:rFonts w:ascii="Times New Roman" w:hAnsi="Times New Roman" w:cs="Times New Roman"/>
        </w:rPr>
        <w:t xml:space="preserve"> В книге отзывов  к</w:t>
      </w:r>
      <w:r>
        <w:rPr>
          <w:rFonts w:ascii="Times New Roman" w:hAnsi="Times New Roman" w:cs="Times New Roman"/>
        </w:rPr>
        <w:t>раеведческого музея хранится</w:t>
      </w:r>
      <w:r w:rsidRPr="004941C0">
        <w:rPr>
          <w:rFonts w:ascii="Times New Roman" w:hAnsi="Times New Roman" w:cs="Times New Roman"/>
        </w:rPr>
        <w:t xml:space="preserve"> запись</w:t>
      </w:r>
      <w:r>
        <w:rPr>
          <w:rFonts w:ascii="Times New Roman" w:hAnsi="Times New Roman" w:cs="Times New Roman"/>
        </w:rPr>
        <w:t xml:space="preserve"> писателя</w:t>
      </w:r>
      <w:r w:rsidRPr="004941C0">
        <w:rPr>
          <w:rFonts w:ascii="Times New Roman" w:hAnsi="Times New Roman" w:cs="Times New Roman"/>
        </w:rPr>
        <w:t>: «Рад и счастлив встрече, родные!  Счастья вам и радости, которых с каждым годом становится больше».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 w:rsidRPr="004941C0">
        <w:rPr>
          <w:rFonts w:ascii="Times New Roman" w:hAnsi="Times New Roman" w:cs="Times New Roman"/>
        </w:rPr>
        <w:lastRenderedPageBreak/>
        <w:t>Сейчас Зот Тоболкин</w:t>
      </w:r>
      <w:r>
        <w:rPr>
          <w:rFonts w:ascii="Times New Roman" w:hAnsi="Times New Roman" w:cs="Times New Roman"/>
        </w:rPr>
        <w:t xml:space="preserve"> про</w:t>
      </w:r>
      <w:r w:rsidRPr="004941C0">
        <w:rPr>
          <w:rFonts w:ascii="Times New Roman" w:hAnsi="Times New Roman" w:cs="Times New Roman"/>
        </w:rPr>
        <w:t>жив</w:t>
      </w:r>
      <w:r>
        <w:rPr>
          <w:rFonts w:ascii="Times New Roman" w:hAnsi="Times New Roman" w:cs="Times New Roman"/>
        </w:rPr>
        <w:t>а</w:t>
      </w:r>
      <w:r w:rsidRPr="004941C0">
        <w:rPr>
          <w:rFonts w:ascii="Times New Roman" w:hAnsi="Times New Roman" w:cs="Times New Roman"/>
        </w:rPr>
        <w:t>ет в Тюмени. Наши сельчане     всегда    ждут новых вс</w:t>
      </w:r>
      <w:r>
        <w:rPr>
          <w:rFonts w:ascii="Times New Roman" w:hAnsi="Times New Roman" w:cs="Times New Roman"/>
        </w:rPr>
        <w:t>треч и новых книг земляка</w:t>
      </w:r>
      <w:r w:rsidRPr="004941C0">
        <w:rPr>
          <w:rFonts w:ascii="Times New Roman" w:hAnsi="Times New Roman" w:cs="Times New Roman"/>
        </w:rPr>
        <w:t>.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Большинство произведений Зота Корниловича   -  автобиографичные. Прототипами героев его романов, повестей,  рассказов и стихотворений являются наши земляки  с реальными фамилиями и именами. Топонимические названия, упоминающиеся  в произведения,  сохранились до наших дней: Земляное, Пустынное, Одина, Колки.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В романе «Припади к земле» описывается  год из жизни только что созданного колхоза 1933 – 1934годы. Не все жители деревни Заярья с радостью встретили зарождение и развитие коллективного хозяйства. Были скрытые враги и пособники, которые воровали зерно, овец, оказывались сдавать хлеб. Действительно, было трудное время, поворот от старого привычного уклада жизни к новому. В романе описываются покалеченные человеческие жизни, много людского горя. Четыре раза в колхозе  «Серп и  молот» выбирали председателя. Точно так и в хорзовском колхозе, где первым  председателей был выбран отец писателя Корнил Иванович Тоболкин,  которого оклеветали и сослали на Колыму.</w:t>
      </w:r>
      <w:r w:rsidRPr="0072279B">
        <w:rPr>
          <w:rFonts w:ascii="Times New Roman" w:hAnsi="Times New Roman" w:cs="Times New Roman"/>
        </w:rPr>
        <w:t xml:space="preserve"> 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Колхозу надо было выжить, но выпал град, гибнет богатый урожай. 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Старожилы деревни Хорзово подтверждают этот факт в истории села. Все жители села  собирали урожай с полей  по колоску в корзины. На собрании колхоза было решено раздать людям, но район и область требовали хлебосдачи. Пришлось сдать. В деревне начался голод.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Зот Корнилович описывает пожар в деревне.  Хорзовские жители также вспоминают это событие. Горели склады.  В деревне стояла пожарная каланча. Поливали из рукава. Вода подавалась ручным насосом. Но автор описывает колокол, который откололся и упал, об этом  факте подтверждений не нашлось.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«Слово о пахаре», «Колодец», «Припади к земле» - произведения о тружениках  земледельцах, поэтому автор зримо описывает героев за работой. Интересны сцены сенокоса, дроворуба, жатвы и молотьбы.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Гилев Г.И. вспоминает, что  Земляное и Колки считались дальними покосами, поэтому колхозники здесь жили неделями, по очереди выезжая в баню и за продуктами. Большие елани косили трактором, поменьше – конными косилками с гусевщиками, маленькие – литовками (косами) вручную. На покос выходили рано утром, пока роса не спала. Косцы вставали друг за другом, впереди сильные, опытные, за ними подростки, в конце – старики. Так делали, чтобы работа спорилась, старики и подростки уставали быстро, поэтому вставали в конце, чтобы «пятки не ожечь». 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Заготовка дров шла сообща. В основном ранней весной или поздней осенью. Мужчины работали пилами.  Упавшие деревья женщины и подростки топорами очищали от сучков, а затем на козлах распиливали на чурки. Старались высушить дрова до холодов, чтобы они жарче горели в морозы.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Эти хозяйские хитрости и сноровка описываются в произведениях Зота Тоболкина.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Его  произведения написаны живым русским языком, в нем есть своеобразие сибирского говора,  разговорная речь пересыпана пословицами, поговорками и небылицами.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9717CE">
        <w:rPr>
          <w:rFonts w:ascii="Times New Roman" w:hAnsi="Times New Roman" w:cs="Times New Roman"/>
          <w:i/>
          <w:iCs/>
        </w:rPr>
        <w:t>Своеобразие сибирского говора.</w:t>
      </w:r>
    </w:p>
    <w:p w:rsidR="006116CF" w:rsidRPr="009717CE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«Испужаешь» - испугаешь, «кудлатый» - кучерявый, «нонешние» - нынешние, «шутейно» - несерьёзно, «памятливый» - помнящий, «ишо» - еще, «без роздыху» - без передышки, «подмога» - помощь, «наддай» - поддай, «эко»  - вот как, «оюшки» - в значении удивления. 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717CE">
        <w:rPr>
          <w:rFonts w:ascii="Times New Roman" w:hAnsi="Times New Roman" w:cs="Times New Roman"/>
          <w:i/>
          <w:iCs/>
        </w:rPr>
        <w:t>Приметы местные</w:t>
      </w:r>
      <w:r>
        <w:rPr>
          <w:rFonts w:ascii="Times New Roman" w:hAnsi="Times New Roman" w:cs="Times New Roman"/>
        </w:rPr>
        <w:t>: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Ранний гость до обеда, с обеда – до утра ( о дожде).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у стариков кости ломит, то к перемене погоды.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Стоит знойная жара летом, дышать нечем, жди грозы с градом.</w:t>
      </w:r>
    </w:p>
    <w:p w:rsidR="006116CF" w:rsidRPr="009717CE" w:rsidRDefault="006116CF" w:rsidP="006116CF">
      <w:pPr>
        <w:spacing w:line="360" w:lineRule="auto"/>
        <w:rPr>
          <w:rFonts w:ascii="Times New Roman" w:hAnsi="Times New Roman" w:cs="Times New Roman"/>
          <w:i/>
          <w:iCs/>
        </w:rPr>
      </w:pPr>
      <w:r w:rsidRPr="009717CE">
        <w:rPr>
          <w:rFonts w:ascii="Times New Roman" w:hAnsi="Times New Roman" w:cs="Times New Roman"/>
          <w:i/>
          <w:iCs/>
        </w:rPr>
        <w:t>Пословицы и поговорки в речи крестьян: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Добра кашка, да мала чашка.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Ешь да поправляйся.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Снявши голову – по волосам не плачут.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Суди тебя бог, а я судить не стану.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Пока рядом – твоя, уйдешь  – забудет.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хлеба без хлеба не останешься.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до жиру, быть бы живу.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Хоть кому предложи, оторвут с руками и ногами.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Дорого стоишь, на крови всходишь (о зерне пшеницы).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Кабы знал, где упадешь – соломки подстелил бы.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Живем, хлеб жуем.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Твой век короче комариного носа.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Занозой в сердце застряла.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Вот он, легок на помине.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Плакать надо, а вы зубы моете.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Скоро только кошки любятся.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</w:p>
    <w:p w:rsidR="006116CF" w:rsidRPr="009717CE" w:rsidRDefault="006116CF" w:rsidP="006116CF">
      <w:pPr>
        <w:spacing w:line="360" w:lineRule="auto"/>
        <w:rPr>
          <w:rFonts w:ascii="Times New Roman" w:hAnsi="Times New Roman" w:cs="Times New Roman"/>
          <w:i/>
          <w:iCs/>
        </w:rPr>
      </w:pPr>
      <w:r w:rsidRPr="009717CE">
        <w:rPr>
          <w:rFonts w:ascii="Times New Roman" w:hAnsi="Times New Roman" w:cs="Times New Roman"/>
          <w:i/>
          <w:iCs/>
        </w:rPr>
        <w:t>Крестьянские шутки: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- С женой прощался</w:t>
      </w:r>
      <w:r w:rsidRPr="00BC69D5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Что – то долго обнимался.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Ее за один раз не обнимешь, по частям приходится.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Ты на перину – то за что рассердился</w:t>
      </w:r>
      <w:r w:rsidRPr="00B366DE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Ночь давил, день – давишь.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Умру – кому добро достанется</w:t>
      </w:r>
      <w:r w:rsidRPr="00044083">
        <w:rPr>
          <w:rFonts w:ascii="Times New Roman" w:hAnsi="Times New Roman" w:cs="Times New Roman"/>
        </w:rPr>
        <w:t>?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Государство рассудит – кому.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Кто за тобой гнался</w:t>
      </w:r>
      <w:r w:rsidRPr="00B366DE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Смерть.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Видать резво бежал, коль не догнала.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Тятя, ты в армию с бородой шел</w:t>
      </w:r>
      <w:r w:rsidRPr="00B366DE">
        <w:rPr>
          <w:rFonts w:ascii="Times New Roman" w:hAnsi="Times New Roman" w:cs="Times New Roman"/>
        </w:rPr>
        <w:t>?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С бородой.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А для чего там борода нужна</w:t>
      </w:r>
      <w:r w:rsidRPr="00B366DE">
        <w:rPr>
          <w:rFonts w:ascii="Times New Roman" w:hAnsi="Times New Roman" w:cs="Times New Roman"/>
        </w:rPr>
        <w:t>?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Чтоб из болота удобней вытаскивать было.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Куда собрался</w:t>
      </w:r>
      <w:r w:rsidRPr="00044083">
        <w:rPr>
          <w:rFonts w:ascii="Times New Roman" w:hAnsi="Times New Roman" w:cs="Times New Roman"/>
        </w:rPr>
        <w:t>?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На прииски (в тяжелые годы коллективизации многие мужчины местные уезжали на Алданские прииски, чтобы подзаработать).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А семью на кого бросил</w:t>
      </w:r>
      <w:r w:rsidRPr="009717CE">
        <w:rPr>
          <w:rFonts w:ascii="Times New Roman" w:hAnsi="Times New Roman" w:cs="Times New Roman"/>
        </w:rPr>
        <w:t>?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На бога.</w:t>
      </w:r>
    </w:p>
    <w:p w:rsidR="006116CF" w:rsidRPr="009717CE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Ненадежный помощник.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9717CE">
        <w:rPr>
          <w:rFonts w:ascii="Times New Roman" w:hAnsi="Times New Roman" w:cs="Times New Roman"/>
          <w:i/>
          <w:iCs/>
        </w:rPr>
        <w:t>Местные</w:t>
      </w:r>
      <w:r>
        <w:rPr>
          <w:rFonts w:ascii="Times New Roman" w:hAnsi="Times New Roman" w:cs="Times New Roman"/>
          <w:i/>
          <w:iCs/>
        </w:rPr>
        <w:t xml:space="preserve"> небылицы и побасенки встречаются в произведениях Зота Тоболкина.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Во время грозы, молния попала в мужика. Он свалился замертво. Подбежали к нему односельчане, раздели и в землю закопали, только голова торчала. Мужик два часа в вертикальном положении провел  и отошел.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Пошли муж с женой в лес. Заблудились, устали  и решили в лесу заночевать. Нашли пустую медвежью берлогу. Жена сразу спать легла, а мужу не спалось. Видит он, что в берлогу медведь задом лезет.   «Иди, мишка, здесь мы сегодня ночуем», - сказал ласково мужик и подтолкнул его. Наутро жена с мужем увидели, что в метрах пятнадцати от берлоги лежал сдохший медведь.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Своим романом автор показал, что он хороший краевед, знает традиции, обычаи деревни, потому что его детство прошло среди простых людей. 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девушка изменила с другим парнем, то обиженный обмазывал ворота любимой смолой или выбивал окна. 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Рязанова Е.Р. вспоминает, что в праздники сельчане собирались у кого – либо дома и начинались пляски до утра. Танцевали женщины  и мужчины. Плясали на спор и  пели частушки. Маленькие дети сидели на печке и наблюдали за действами.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Частушки, которые записал автор известны и нашим старожилам: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 пляши, ты пляши,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 пляши, не дуйся!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жалко сапоги,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То, поди, разуйся!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Милый мой, к чему, к чему,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Лишние страдания</w:t>
      </w:r>
      <w:r w:rsidRPr="00B366DE">
        <w:rPr>
          <w:rFonts w:ascii="Times New Roman" w:hAnsi="Times New Roman" w:cs="Times New Roman"/>
        </w:rPr>
        <w:t>?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Разлюбил – скажи, пойму,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навек расстанемся.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 – то мой, мил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Завалился в овин.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потопала, похлопала,</w:t>
      </w: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Полезла за ним.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Из произведения Зота Тоболкина наши односельчане вспомнили старинную игру в шаровки. На поляне, у Пустынного, парни устанавливали колоду для игры. Брались березовые шарики из корневища (шаровки), выбирали биту потяжелее. Один игрок должен был выбить шаровку с колоды, а другой ловил его.  Галил (ловил шаровку) тот, кто упускал шарик. Играть можно было, делясь на команды.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Празднование Пасхи в нашей местности описано Зотом Тоболкиным достоверно. Деревня Хорзово – старообрядческая, поэтому старики и старухи собирались  перед праздником на всенощную в избе – молельне и читали перед иконами молитвенники. Утром двоедане выходили, осторожно неся на вытянутых руках освещенные пасхи («сырники»). Упоминаются в романе старообрядческие заветы: курить нельзя, с мирскими из одной посуды есть тоже, одежду носить только темных цветов, сквернословить запрещалось. 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В рассказе «Колодец» Зот Тоболкин ведет повествование от своего имени. Осенью возвращается солдат срочной службы домой. Идет полем, по дороге колодец, который они с отцом выкопали, и нахлынули воспоминания.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Местные жители действительно помнят колодец на полевом стане около Хорзово, но кто его выкопал – нет. 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своем стихотворении  «Ночь измята.  И трава измята»   Зот Тоболкин вспоминает старшего брата Прокопия, погибшего в годы Великой Отечественной войны. В местном краеведческом музее значится в списках погибших герой Тоболкин Прокопий Корнилович.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драме «Верую» автор описывает нелегкую жизнь наших земляков после войны. В деревню из пятидесяти, ушедших на фронт, вернулись двое мужчин, Иван  Мантулин и Никита Хорзов. Возвращались исколоченные, но с орденами. Стоит деревня бедная и вдовая, и крестов на кладбище прибавилось. Видно трудно жилось деревне.  Игнат в своем вещмешке не гостинцы нес, а овес. Лежал как – то перед артподготовкой на поле – нажелудил. Хоть и не положено вещмешок набивать несписочным имуществом, а выбросить жалко. Хлеб же. Хотел Игнат засеять солонцы бросовые овсом, чтобы зажировала земля, а потом  и пшеницу можно вырастить. Никита Хорзов предал сослуживца, оклеветал его, будто Игнат зерно украл, а не с фронта принес. Дали Игнату восемь лет, после тюрьмы возвратился крестьянин домой, но не держал зла ни на кого. Никита Хорзов рассказал односельчанам о клевете, те попросили прощения у Игната и выбрали председателем колхоза. 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История, рассказанная в драме типична не только для наших мест, но и для страны в целом. Солонцы – это наша местная земельная  особенность. Если правильно вести севооборот, то можно на них выращивать хороший урожай. Что и делают наши земляки, по сей день. 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Интересно  изображены характеры крестьянина – сеятеля, пахаря, хлебороба в произведениях Тоболкина. Все его герои преданы земле – матушке, любят и умеют трудиться на ней.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Так Игнат Мантулин вспоминал, что всю войну один сон снился: « поле израненное, а я его врачую».  Возвратившись на родину,  зачерпнул Игнат  из – под ног земли горсточку,  попробовал на язык. Солона! Омертвела земля.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рассказе «Колодец» солдат  срочной службы, увидев оставленную трактористом машину, садится за рычаги, под лемехом аккуратные змеились пласты, а парень оглядывался и вздрагивал от счастья. «Жданка моя! Жданушка!» - обмоталось в гуле, но </w:t>
      </w:r>
      <w:r>
        <w:rPr>
          <w:rFonts w:ascii="Times New Roman" w:hAnsi="Times New Roman" w:cs="Times New Roman"/>
        </w:rPr>
        <w:lastRenderedPageBreak/>
        <w:t>своего голоса не слышал, а слышал только, как лупит в грудную клетку нетерпеливое сердце, как жарко коробит пылающие щеки.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Столетний старик Семен Саввич из романа  «Припади к земле» так радуется богатому урожаю: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Матушка ты моя! Кормилица! – исступленно шептал старик. Растерев в горсти несколько колосьев, щекотнул восковым языком ржинки и рассыпал остье по ветру.  – экое диво уродилось! И время: наголодался народ.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когда начался град «старик раскинул свои руки.  С черными прожилками, словно хотел оградить поле».  Умер Семен Саввич на поле, «круглая свинчатка льда ударила его в висок».</w:t>
      </w: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Откуда берут силы крестьяне, чтобы трудиться не покладая рук</w:t>
      </w:r>
      <w:r w:rsidRPr="00D47D4B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Силы они черпают от земли, на которой работают.</w:t>
      </w:r>
    </w:p>
    <w:p w:rsidR="006116CF" w:rsidRDefault="006116CF" w:rsidP="006116C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4941C0">
        <w:rPr>
          <w:rFonts w:ascii="Times New Roman" w:hAnsi="Times New Roman" w:cs="Times New Roman"/>
          <w:b/>
          <w:bCs/>
        </w:rPr>
        <w:t xml:space="preserve">  </w:t>
      </w:r>
    </w:p>
    <w:p w:rsidR="006116CF" w:rsidRPr="00D47D4B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</w:p>
    <w:p w:rsidR="006116CF" w:rsidRDefault="006116CF" w:rsidP="006116CF">
      <w:pPr>
        <w:spacing w:line="360" w:lineRule="auto"/>
        <w:jc w:val="both"/>
        <w:rPr>
          <w:rFonts w:ascii="Times New Roman" w:hAnsi="Times New Roman" w:cs="Times New Roman"/>
        </w:rPr>
      </w:pP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</w:p>
    <w:p w:rsidR="006116CF" w:rsidRDefault="006116CF" w:rsidP="006116CF">
      <w:pPr>
        <w:spacing w:line="360" w:lineRule="auto"/>
        <w:rPr>
          <w:rFonts w:ascii="Times New Roman" w:hAnsi="Times New Roman" w:cs="Times New Roman"/>
        </w:rPr>
      </w:pPr>
    </w:p>
    <w:p w:rsidR="006116CF" w:rsidRPr="004941C0" w:rsidRDefault="006116CF" w:rsidP="006116CF">
      <w:pPr>
        <w:pStyle w:val="aa"/>
        <w:rPr>
          <w:rFonts w:ascii="Times New Roman" w:hAnsi="Times New Roman" w:cs="Times New Roman"/>
        </w:rPr>
      </w:pPr>
    </w:p>
    <w:sectPr w:rsidR="006116CF" w:rsidRPr="004941C0" w:rsidSect="005020FE">
      <w:headerReference w:type="default" r:id="rId11"/>
      <w:pgSz w:w="11906" w:h="16838"/>
      <w:pgMar w:top="1134" w:right="1286" w:bottom="1134" w:left="126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8EB" w:rsidRDefault="001C48EB" w:rsidP="005020FE">
      <w:r>
        <w:separator/>
      </w:r>
    </w:p>
  </w:endnote>
  <w:endnote w:type="continuationSeparator" w:id="0">
    <w:p w:rsidR="001C48EB" w:rsidRDefault="001C48EB" w:rsidP="0050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8EB" w:rsidRDefault="001C48EB" w:rsidP="005020FE">
      <w:r>
        <w:separator/>
      </w:r>
    </w:p>
  </w:footnote>
  <w:footnote w:type="continuationSeparator" w:id="0">
    <w:p w:rsidR="001C48EB" w:rsidRDefault="001C48EB" w:rsidP="00502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FE" w:rsidRDefault="005020FE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5020FE" w:rsidRDefault="005020FE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D5146"/>
    <w:multiLevelType w:val="hybridMultilevel"/>
    <w:tmpl w:val="85047D6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1">
    <w:nsid w:val="068F5AED"/>
    <w:multiLevelType w:val="hybridMultilevel"/>
    <w:tmpl w:val="08121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1550B15"/>
    <w:multiLevelType w:val="hybridMultilevel"/>
    <w:tmpl w:val="DA2C4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D11D4"/>
    <w:multiLevelType w:val="hybridMultilevel"/>
    <w:tmpl w:val="EA7070FE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4">
    <w:nsid w:val="3B1A1C6F"/>
    <w:multiLevelType w:val="hybridMultilevel"/>
    <w:tmpl w:val="1426424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5">
    <w:nsid w:val="40280D80"/>
    <w:multiLevelType w:val="hybridMultilevel"/>
    <w:tmpl w:val="3508C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3D21E87"/>
    <w:multiLevelType w:val="hybridMultilevel"/>
    <w:tmpl w:val="232462E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7">
    <w:nsid w:val="5D166D98"/>
    <w:multiLevelType w:val="hybridMultilevel"/>
    <w:tmpl w:val="5A32B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C5A03F7"/>
    <w:multiLevelType w:val="hybridMultilevel"/>
    <w:tmpl w:val="2BC6A84E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9">
    <w:nsid w:val="72127375"/>
    <w:multiLevelType w:val="hybridMultilevel"/>
    <w:tmpl w:val="60D2F7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0">
    <w:nsid w:val="73141587"/>
    <w:multiLevelType w:val="hybridMultilevel"/>
    <w:tmpl w:val="38521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10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7E33"/>
    <w:rsid w:val="000131DA"/>
    <w:rsid w:val="00044083"/>
    <w:rsid w:val="0006346F"/>
    <w:rsid w:val="000718BF"/>
    <w:rsid w:val="0007692D"/>
    <w:rsid w:val="00077241"/>
    <w:rsid w:val="00082066"/>
    <w:rsid w:val="000B397A"/>
    <w:rsid w:val="000C5D32"/>
    <w:rsid w:val="000F6D34"/>
    <w:rsid w:val="000F7D71"/>
    <w:rsid w:val="00102C17"/>
    <w:rsid w:val="00105965"/>
    <w:rsid w:val="001221D0"/>
    <w:rsid w:val="00124AA6"/>
    <w:rsid w:val="00125EAB"/>
    <w:rsid w:val="001303CF"/>
    <w:rsid w:val="00146140"/>
    <w:rsid w:val="001758D0"/>
    <w:rsid w:val="00187583"/>
    <w:rsid w:val="001A659D"/>
    <w:rsid w:val="001C48EB"/>
    <w:rsid w:val="001E3980"/>
    <w:rsid w:val="002217EF"/>
    <w:rsid w:val="00225180"/>
    <w:rsid w:val="00225BD9"/>
    <w:rsid w:val="00297322"/>
    <w:rsid w:val="002B07AD"/>
    <w:rsid w:val="002C283E"/>
    <w:rsid w:val="002C30BA"/>
    <w:rsid w:val="002C51AF"/>
    <w:rsid w:val="0030733F"/>
    <w:rsid w:val="00310689"/>
    <w:rsid w:val="0032329C"/>
    <w:rsid w:val="00331303"/>
    <w:rsid w:val="00336072"/>
    <w:rsid w:val="00357932"/>
    <w:rsid w:val="003715C6"/>
    <w:rsid w:val="003A09DA"/>
    <w:rsid w:val="003A292D"/>
    <w:rsid w:val="003C2C28"/>
    <w:rsid w:val="003C647B"/>
    <w:rsid w:val="003D1032"/>
    <w:rsid w:val="003E58E5"/>
    <w:rsid w:val="003F08AD"/>
    <w:rsid w:val="00400843"/>
    <w:rsid w:val="0042076C"/>
    <w:rsid w:val="00424A80"/>
    <w:rsid w:val="00432AFF"/>
    <w:rsid w:val="004729EF"/>
    <w:rsid w:val="00472F6D"/>
    <w:rsid w:val="00476CB9"/>
    <w:rsid w:val="004941C0"/>
    <w:rsid w:val="005020FE"/>
    <w:rsid w:val="005429D3"/>
    <w:rsid w:val="00553BC7"/>
    <w:rsid w:val="00555EA4"/>
    <w:rsid w:val="005652E4"/>
    <w:rsid w:val="00590793"/>
    <w:rsid w:val="005D7FA9"/>
    <w:rsid w:val="005E150D"/>
    <w:rsid w:val="005E2E9F"/>
    <w:rsid w:val="005E4D21"/>
    <w:rsid w:val="005F0146"/>
    <w:rsid w:val="006116CF"/>
    <w:rsid w:val="00627B4F"/>
    <w:rsid w:val="00656433"/>
    <w:rsid w:val="00661F82"/>
    <w:rsid w:val="00684001"/>
    <w:rsid w:val="006862AC"/>
    <w:rsid w:val="006A0F2B"/>
    <w:rsid w:val="006A4CFE"/>
    <w:rsid w:val="006A5C2D"/>
    <w:rsid w:val="006A69C1"/>
    <w:rsid w:val="006C00C1"/>
    <w:rsid w:val="006D5B70"/>
    <w:rsid w:val="006D6FAD"/>
    <w:rsid w:val="006E4C26"/>
    <w:rsid w:val="00706EBE"/>
    <w:rsid w:val="0072279B"/>
    <w:rsid w:val="00731301"/>
    <w:rsid w:val="007369B5"/>
    <w:rsid w:val="00737EB6"/>
    <w:rsid w:val="007528BA"/>
    <w:rsid w:val="00763AA4"/>
    <w:rsid w:val="007738DC"/>
    <w:rsid w:val="00774B51"/>
    <w:rsid w:val="007B2151"/>
    <w:rsid w:val="007F5781"/>
    <w:rsid w:val="00802012"/>
    <w:rsid w:val="00815F36"/>
    <w:rsid w:val="0082078B"/>
    <w:rsid w:val="00822B14"/>
    <w:rsid w:val="008560FD"/>
    <w:rsid w:val="00870C2F"/>
    <w:rsid w:val="0089296A"/>
    <w:rsid w:val="008A7119"/>
    <w:rsid w:val="008D1037"/>
    <w:rsid w:val="008E3022"/>
    <w:rsid w:val="008F3246"/>
    <w:rsid w:val="008F5FAD"/>
    <w:rsid w:val="008F6D7F"/>
    <w:rsid w:val="009010CC"/>
    <w:rsid w:val="00905194"/>
    <w:rsid w:val="009419DC"/>
    <w:rsid w:val="00957680"/>
    <w:rsid w:val="009717CE"/>
    <w:rsid w:val="00983D96"/>
    <w:rsid w:val="00994974"/>
    <w:rsid w:val="00997E1D"/>
    <w:rsid w:val="009A6058"/>
    <w:rsid w:val="009C0431"/>
    <w:rsid w:val="009C29BB"/>
    <w:rsid w:val="009C5EB3"/>
    <w:rsid w:val="009D0183"/>
    <w:rsid w:val="009E0037"/>
    <w:rsid w:val="00A11CD9"/>
    <w:rsid w:val="00A12C8B"/>
    <w:rsid w:val="00A1315D"/>
    <w:rsid w:val="00A379D2"/>
    <w:rsid w:val="00A413B8"/>
    <w:rsid w:val="00A76428"/>
    <w:rsid w:val="00A778B2"/>
    <w:rsid w:val="00A85D66"/>
    <w:rsid w:val="00AD5823"/>
    <w:rsid w:val="00AD7712"/>
    <w:rsid w:val="00AE4928"/>
    <w:rsid w:val="00AE7220"/>
    <w:rsid w:val="00B0642A"/>
    <w:rsid w:val="00B13274"/>
    <w:rsid w:val="00B34107"/>
    <w:rsid w:val="00B366DE"/>
    <w:rsid w:val="00B66146"/>
    <w:rsid w:val="00B943D5"/>
    <w:rsid w:val="00B950C3"/>
    <w:rsid w:val="00B95DDC"/>
    <w:rsid w:val="00B96071"/>
    <w:rsid w:val="00BC2EB2"/>
    <w:rsid w:val="00BC30D2"/>
    <w:rsid w:val="00BC5026"/>
    <w:rsid w:val="00BC69D5"/>
    <w:rsid w:val="00BE190D"/>
    <w:rsid w:val="00BE1E3F"/>
    <w:rsid w:val="00C123E7"/>
    <w:rsid w:val="00C23BBA"/>
    <w:rsid w:val="00C36460"/>
    <w:rsid w:val="00C52BDA"/>
    <w:rsid w:val="00C55EC1"/>
    <w:rsid w:val="00CA2B60"/>
    <w:rsid w:val="00CC15AA"/>
    <w:rsid w:val="00CD1307"/>
    <w:rsid w:val="00CD5C1E"/>
    <w:rsid w:val="00CE655D"/>
    <w:rsid w:val="00CF1D39"/>
    <w:rsid w:val="00D315CD"/>
    <w:rsid w:val="00D3515F"/>
    <w:rsid w:val="00D47D4B"/>
    <w:rsid w:val="00D555B9"/>
    <w:rsid w:val="00D61815"/>
    <w:rsid w:val="00D65121"/>
    <w:rsid w:val="00D660C7"/>
    <w:rsid w:val="00D75875"/>
    <w:rsid w:val="00D90B1D"/>
    <w:rsid w:val="00D9464F"/>
    <w:rsid w:val="00D979A0"/>
    <w:rsid w:val="00DD174B"/>
    <w:rsid w:val="00DE1286"/>
    <w:rsid w:val="00E06CBA"/>
    <w:rsid w:val="00E126E4"/>
    <w:rsid w:val="00E133C7"/>
    <w:rsid w:val="00E34CA5"/>
    <w:rsid w:val="00E80BEC"/>
    <w:rsid w:val="00EB331E"/>
    <w:rsid w:val="00ED1472"/>
    <w:rsid w:val="00EE0F35"/>
    <w:rsid w:val="00EF6C91"/>
    <w:rsid w:val="00F06332"/>
    <w:rsid w:val="00F13473"/>
    <w:rsid w:val="00F13BC4"/>
    <w:rsid w:val="00F17720"/>
    <w:rsid w:val="00F24E94"/>
    <w:rsid w:val="00F52BF4"/>
    <w:rsid w:val="00F67F09"/>
    <w:rsid w:val="00F77E33"/>
    <w:rsid w:val="00F91C35"/>
    <w:rsid w:val="00FA53DD"/>
    <w:rsid w:val="00FB4D0F"/>
    <w:rsid w:val="00FB7DA8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74A59D-6485-4B45-BD07-8AA6ADEA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473"/>
    <w:rPr>
      <w:rFonts w:cs="Calibr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F7D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F7D71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F7D71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F7D71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F7D71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F7D71"/>
    <w:pPr>
      <w:spacing w:before="240" w:after="60"/>
      <w:outlineLvl w:val="5"/>
    </w:pPr>
    <w:rPr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F7D71"/>
    <w:pPr>
      <w:spacing w:before="240" w:after="60"/>
      <w:outlineLvl w:val="6"/>
    </w:pPr>
    <w:rPr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0F7D71"/>
    <w:pPr>
      <w:spacing w:before="240" w:after="60"/>
      <w:outlineLvl w:val="7"/>
    </w:pPr>
    <w:rPr>
      <w:i/>
      <w:iCs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0F7D71"/>
    <w:pPr>
      <w:spacing w:before="240" w:after="60"/>
      <w:outlineLvl w:val="8"/>
    </w:pPr>
    <w:rPr>
      <w:rFonts w:ascii="Cambria" w:hAnsi="Cambria" w:cs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7D7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0F7D7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0F7D71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0F7D7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0F7D7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0F7D71"/>
    <w:rPr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0F7D71"/>
    <w:rPr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0F7D7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0F7D71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0F7D71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link w:val="a3"/>
    <w:uiPriority w:val="99"/>
    <w:locked/>
    <w:rsid w:val="000F7D71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0F7D71"/>
    <w:pPr>
      <w:spacing w:after="60"/>
      <w:jc w:val="center"/>
      <w:outlineLvl w:val="1"/>
    </w:pPr>
    <w:rPr>
      <w:rFonts w:ascii="Cambria" w:hAnsi="Cambria" w:cs="Cambria"/>
      <w:lang w:eastAsia="ru-RU"/>
    </w:rPr>
  </w:style>
  <w:style w:type="character" w:customStyle="1" w:styleId="a6">
    <w:name w:val="Подзаголовок Знак"/>
    <w:link w:val="a5"/>
    <w:uiPriority w:val="99"/>
    <w:locked/>
    <w:rsid w:val="000F7D71"/>
    <w:rPr>
      <w:rFonts w:ascii="Cambria" w:hAnsi="Cambria" w:cs="Cambria"/>
      <w:sz w:val="24"/>
      <w:szCs w:val="24"/>
    </w:rPr>
  </w:style>
  <w:style w:type="character" w:styleId="a7">
    <w:name w:val="Strong"/>
    <w:uiPriority w:val="99"/>
    <w:qFormat/>
    <w:rsid w:val="000F7D71"/>
    <w:rPr>
      <w:b/>
      <w:bCs/>
    </w:rPr>
  </w:style>
  <w:style w:type="character" w:styleId="a8">
    <w:name w:val="Emphasis"/>
    <w:uiPriority w:val="99"/>
    <w:qFormat/>
    <w:rsid w:val="000F7D71"/>
    <w:rPr>
      <w:rFonts w:ascii="Calibri" w:hAnsi="Calibri" w:cs="Calibri"/>
      <w:b/>
      <w:bCs/>
      <w:i/>
      <w:iCs/>
    </w:rPr>
  </w:style>
  <w:style w:type="paragraph" w:styleId="a9">
    <w:name w:val="No Spacing"/>
    <w:basedOn w:val="a"/>
    <w:uiPriority w:val="99"/>
    <w:qFormat/>
    <w:rsid w:val="000F7D71"/>
  </w:style>
  <w:style w:type="paragraph" w:styleId="aa">
    <w:name w:val="List Paragraph"/>
    <w:basedOn w:val="a"/>
    <w:uiPriority w:val="99"/>
    <w:qFormat/>
    <w:rsid w:val="000F7D71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0F7D71"/>
    <w:rPr>
      <w:i/>
      <w:iCs/>
      <w:lang w:eastAsia="ru-RU"/>
    </w:rPr>
  </w:style>
  <w:style w:type="character" w:customStyle="1" w:styleId="22">
    <w:name w:val="Цитата 2 Знак"/>
    <w:link w:val="21"/>
    <w:uiPriority w:val="99"/>
    <w:locked/>
    <w:rsid w:val="000F7D71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0F7D71"/>
    <w:pPr>
      <w:ind w:left="720" w:right="720"/>
    </w:pPr>
    <w:rPr>
      <w:b/>
      <w:bCs/>
      <w:i/>
      <w:iCs/>
      <w:lang w:eastAsia="ru-RU"/>
    </w:rPr>
  </w:style>
  <w:style w:type="character" w:customStyle="1" w:styleId="ac">
    <w:name w:val="Выделенная цитата Знак"/>
    <w:link w:val="ab"/>
    <w:uiPriority w:val="99"/>
    <w:locked/>
    <w:rsid w:val="000F7D71"/>
    <w:rPr>
      <w:b/>
      <w:bCs/>
      <w:i/>
      <w:iCs/>
      <w:sz w:val="24"/>
      <w:szCs w:val="24"/>
    </w:rPr>
  </w:style>
  <w:style w:type="character" w:styleId="ad">
    <w:name w:val="Subtle Emphasis"/>
    <w:uiPriority w:val="99"/>
    <w:qFormat/>
    <w:rsid w:val="000F7D71"/>
    <w:rPr>
      <w:i/>
      <w:iCs/>
      <w:color w:val="auto"/>
    </w:rPr>
  </w:style>
  <w:style w:type="character" w:styleId="ae">
    <w:name w:val="Intense Emphasis"/>
    <w:uiPriority w:val="99"/>
    <w:qFormat/>
    <w:rsid w:val="000F7D71"/>
    <w:rPr>
      <w:b/>
      <w:bCs/>
      <w:i/>
      <w:iCs/>
      <w:sz w:val="24"/>
      <w:szCs w:val="24"/>
      <w:u w:val="single"/>
    </w:rPr>
  </w:style>
  <w:style w:type="character" w:styleId="af">
    <w:name w:val="Subtle Reference"/>
    <w:uiPriority w:val="99"/>
    <w:qFormat/>
    <w:rsid w:val="000F7D71"/>
    <w:rPr>
      <w:sz w:val="24"/>
      <w:szCs w:val="24"/>
      <w:u w:val="single"/>
    </w:rPr>
  </w:style>
  <w:style w:type="character" w:styleId="af0">
    <w:name w:val="Intense Reference"/>
    <w:uiPriority w:val="99"/>
    <w:qFormat/>
    <w:rsid w:val="000F7D71"/>
    <w:rPr>
      <w:b/>
      <w:bCs/>
      <w:sz w:val="24"/>
      <w:szCs w:val="24"/>
      <w:u w:val="single"/>
    </w:rPr>
  </w:style>
  <w:style w:type="character" w:styleId="af1">
    <w:name w:val="Book Title"/>
    <w:uiPriority w:val="99"/>
    <w:qFormat/>
    <w:rsid w:val="000F7D71"/>
    <w:rPr>
      <w:rFonts w:ascii="Cambria" w:hAnsi="Cambria" w:cs="Cambria"/>
      <w:b/>
      <w:bCs/>
      <w:i/>
      <w:iCs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0F7D71"/>
    <w:pPr>
      <w:outlineLvl w:val="9"/>
    </w:pPr>
  </w:style>
  <w:style w:type="character" w:styleId="af3">
    <w:name w:val="Hyperlink"/>
    <w:uiPriority w:val="99"/>
    <w:rsid w:val="00FB4D0F"/>
    <w:rPr>
      <w:color w:val="0000FF"/>
      <w:u w:val="single"/>
    </w:rPr>
  </w:style>
  <w:style w:type="paragraph" w:styleId="af4">
    <w:name w:val="header"/>
    <w:basedOn w:val="a"/>
    <w:link w:val="af5"/>
    <w:uiPriority w:val="99"/>
    <w:unhideWhenUsed/>
    <w:locked/>
    <w:rsid w:val="005020F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5020FE"/>
    <w:rPr>
      <w:rFonts w:cs="Calibri"/>
      <w:sz w:val="24"/>
      <w:szCs w:val="24"/>
      <w:lang w:eastAsia="en-US"/>
    </w:rPr>
  </w:style>
  <w:style w:type="paragraph" w:styleId="af6">
    <w:name w:val="footer"/>
    <w:basedOn w:val="a"/>
    <w:link w:val="af7"/>
    <w:uiPriority w:val="99"/>
    <w:unhideWhenUsed/>
    <w:locked/>
    <w:rsid w:val="005020F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5020FE"/>
    <w:rPr>
      <w:rFonts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19.tyumen-edu.ru/vov/TWOW/3_12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spisatel.ru/tobolkin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andia.ru/text/77/23/54384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-i.ru/article/1363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1483</TotalTime>
  <Pages>13</Pages>
  <Words>3258</Words>
  <Characters>18573</Characters>
  <Application>Microsoft Office Word</Application>
  <DocSecurity>0</DocSecurity>
  <Lines>154</Lines>
  <Paragraphs>43</Paragraphs>
  <ScaleCrop>false</ScaleCrop>
  <Company>UralSOFT</Company>
  <LinksUpToDate>false</LinksUpToDate>
  <CharactersWithSpaces>21788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Скат</dc:creator>
  <cp:keywords/>
  <dc:description/>
  <cp:lastModifiedBy>Sergey Alferov</cp:lastModifiedBy>
  <cp:revision>41</cp:revision>
  <cp:lastPrinted>2014-01-23T10:56:00Z</cp:lastPrinted>
  <dcterms:created xsi:type="dcterms:W3CDTF">2013-10-07T13:15:00Z</dcterms:created>
  <dcterms:modified xsi:type="dcterms:W3CDTF">2014-09-10T14:58:00Z</dcterms:modified>
</cp:coreProperties>
</file>