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543"/>
      </w:tblGrid>
      <w:tr w:rsidR="00ED74A1" w:rsidTr="00041B75">
        <w:tc>
          <w:tcPr>
            <w:tcW w:w="6204" w:type="dxa"/>
          </w:tcPr>
          <w:p w:rsidR="00ED74A1" w:rsidRPr="00D23453" w:rsidRDefault="00ED74A1" w:rsidP="00506B75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bookmark2"/>
            <w:r w:rsidRPr="00D23453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по социальным вопросам администрации </w:t>
            </w:r>
            <w:proofErr w:type="spellStart"/>
            <w:r w:rsidRPr="00D23453">
              <w:rPr>
                <w:rFonts w:ascii="Times New Roman" w:hAnsi="Times New Roman"/>
                <w:b/>
                <w:sz w:val="24"/>
                <w:szCs w:val="24"/>
              </w:rPr>
              <w:t>Заводоуковского</w:t>
            </w:r>
            <w:proofErr w:type="spellEnd"/>
            <w:r w:rsidRPr="00D23453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округа </w:t>
            </w:r>
          </w:p>
          <w:p w:rsidR="00ED74A1" w:rsidRPr="00D23453" w:rsidRDefault="00ED74A1" w:rsidP="00506B75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D23453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D23453">
              <w:rPr>
                <w:rFonts w:ascii="Times New Roman" w:hAnsi="Times New Roman"/>
                <w:b/>
                <w:sz w:val="24"/>
                <w:szCs w:val="24"/>
              </w:rPr>
              <w:t>Заводоуковского</w:t>
            </w:r>
            <w:proofErr w:type="spellEnd"/>
            <w:r w:rsidRPr="00D23453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округа «</w:t>
            </w:r>
            <w:proofErr w:type="spellStart"/>
            <w:r w:rsidRPr="00D23453">
              <w:rPr>
                <w:rFonts w:ascii="Times New Roman" w:hAnsi="Times New Roman"/>
                <w:b/>
                <w:sz w:val="24"/>
                <w:szCs w:val="24"/>
              </w:rPr>
              <w:t>Бигилинская</w:t>
            </w:r>
            <w:proofErr w:type="spellEnd"/>
            <w:r w:rsidRPr="00D23453">
              <w:rPr>
                <w:rFonts w:ascii="Times New Roman" w:hAnsi="Times New Roman"/>
                <w:b/>
                <w:sz w:val="24"/>
                <w:szCs w:val="24"/>
              </w:rPr>
              <w:t xml:space="preserve"> средняя общеобразовательная школа имени первого директора, отличника народного образования СССР А.А. Горохова» </w:t>
            </w:r>
          </w:p>
          <w:p w:rsidR="00ED74A1" w:rsidRPr="00D23453" w:rsidRDefault="00ED74A1" w:rsidP="00506B75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D23453">
              <w:rPr>
                <w:rFonts w:ascii="Times New Roman" w:hAnsi="Times New Roman"/>
                <w:b/>
                <w:sz w:val="24"/>
                <w:szCs w:val="24"/>
              </w:rPr>
              <w:t>(МАОУ «</w:t>
            </w:r>
            <w:proofErr w:type="spellStart"/>
            <w:r w:rsidRPr="00D23453">
              <w:rPr>
                <w:rFonts w:ascii="Times New Roman" w:hAnsi="Times New Roman"/>
                <w:b/>
                <w:sz w:val="24"/>
                <w:szCs w:val="24"/>
              </w:rPr>
              <w:t>Бигилинская</w:t>
            </w:r>
            <w:proofErr w:type="spellEnd"/>
            <w:r w:rsidRPr="00D23453">
              <w:rPr>
                <w:rFonts w:ascii="Times New Roman" w:hAnsi="Times New Roman"/>
                <w:b/>
                <w:sz w:val="24"/>
                <w:szCs w:val="24"/>
              </w:rPr>
              <w:t xml:space="preserve"> СОШ»)</w:t>
            </w:r>
          </w:p>
          <w:p w:rsidR="00ED74A1" w:rsidRPr="00D23453" w:rsidRDefault="00ED74A1" w:rsidP="00506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ED74A1" w:rsidRPr="00A27726" w:rsidRDefault="00ED74A1" w:rsidP="00506B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27726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ED74A1" w:rsidRPr="00A27726" w:rsidRDefault="00ED74A1" w:rsidP="00506B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27726">
              <w:rPr>
                <w:rFonts w:ascii="Times New Roman" w:hAnsi="Times New Roman"/>
                <w:sz w:val="24"/>
                <w:szCs w:val="24"/>
              </w:rPr>
              <w:t>приказом директора</w:t>
            </w:r>
          </w:p>
          <w:p w:rsidR="00ED74A1" w:rsidRPr="00A27726" w:rsidRDefault="00ED74A1" w:rsidP="00506B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27726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27726">
              <w:rPr>
                <w:rFonts w:ascii="Times New Roman" w:hAnsi="Times New Roman"/>
                <w:sz w:val="24"/>
                <w:szCs w:val="24"/>
              </w:rPr>
              <w:t>Бигилинская</w:t>
            </w:r>
            <w:proofErr w:type="spellEnd"/>
            <w:r w:rsidRPr="00A2772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ED74A1" w:rsidRDefault="00041B75" w:rsidP="0050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42F">
              <w:rPr>
                <w:rFonts w:ascii="Times New Roman" w:hAnsi="Times New Roman"/>
                <w:sz w:val="24"/>
                <w:szCs w:val="24"/>
              </w:rPr>
              <w:t>от 31.08. 2023 г. №240/ОД</w:t>
            </w:r>
          </w:p>
        </w:tc>
      </w:tr>
      <w:tr w:rsidR="00ED74A1" w:rsidRPr="00D23453" w:rsidTr="00041B75">
        <w:tc>
          <w:tcPr>
            <w:tcW w:w="6204" w:type="dxa"/>
          </w:tcPr>
          <w:p w:rsidR="00ED74A1" w:rsidRPr="00D23453" w:rsidRDefault="00ED74A1" w:rsidP="00506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Рассмотрено </w:t>
            </w:r>
          </w:p>
          <w:p w:rsidR="00ED74A1" w:rsidRPr="00D23453" w:rsidRDefault="00ED74A1" w:rsidP="00506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заседание Управляющего совета </w:t>
            </w:r>
          </w:p>
          <w:p w:rsidR="00ED74A1" w:rsidRPr="008056CA" w:rsidRDefault="00ED74A1" w:rsidP="0050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от "30"августа 2023</w:t>
            </w:r>
            <w:r w:rsidRPr="00D23453">
              <w:rPr>
                <w:rFonts w:ascii="Times New Roman" w:hAnsi="Times New Roman" w:cs="Times New Roman"/>
                <w:b/>
                <w:sz w:val="24"/>
                <w:szCs w:val="24"/>
              </w:rPr>
              <w:t>г. № 0</w:t>
            </w:r>
            <w:r w:rsidRPr="008056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D74A1" w:rsidRDefault="00ED74A1" w:rsidP="00506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D74A1" w:rsidRPr="008056CA" w:rsidRDefault="00ED74A1" w:rsidP="0050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CA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ED74A1" w:rsidRPr="008056CA" w:rsidRDefault="00ED74A1" w:rsidP="0050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CA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ED74A1" w:rsidRDefault="00ED74A1" w:rsidP="0050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B75">
              <w:rPr>
                <w:rFonts w:ascii="Times New Roman" w:hAnsi="Times New Roman" w:cs="Times New Roman"/>
                <w:sz w:val="24"/>
                <w:szCs w:val="24"/>
              </w:rPr>
              <w:t>протокол от "30 августа" 2023 г. №11</w:t>
            </w:r>
            <w:r w:rsidRPr="0080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7746" w:rsidRDefault="004B7746" w:rsidP="004B7746">
      <w:pPr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ED74A1" w:rsidRDefault="00ED74A1" w:rsidP="004B7746">
      <w:pPr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ED74A1" w:rsidRDefault="00ED74A1" w:rsidP="004B7746">
      <w:pPr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ED74A1" w:rsidRPr="004B7746" w:rsidRDefault="00ED74A1" w:rsidP="004B7746">
      <w:pPr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C07954" w:rsidRDefault="00C07954" w:rsidP="00ED74A1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63481E">
        <w:rPr>
          <w:rFonts w:ascii="Times New Roman" w:eastAsia="Times New Roman" w:hAnsi="Times New Roman" w:cs="Times New Roman"/>
          <w:b/>
          <w:bCs/>
          <w:color w:val="auto"/>
        </w:rPr>
        <w:t>ПОЛОЖЕНИЕ</w:t>
      </w:r>
      <w:r w:rsidRPr="0063481E">
        <w:rPr>
          <w:rFonts w:ascii="Times New Roman" w:eastAsia="Times New Roman" w:hAnsi="Times New Roman" w:cs="Times New Roman"/>
          <w:color w:val="auto"/>
        </w:rPr>
        <w:br/>
      </w:r>
      <w:r>
        <w:rPr>
          <w:rFonts w:ascii="Times New Roman" w:eastAsia="Times New Roman" w:hAnsi="Times New Roman" w:cs="Times New Roman"/>
          <w:b/>
          <w:bCs/>
        </w:rPr>
        <w:t>«О порядке,  формах, периодичности</w:t>
      </w:r>
      <w:r w:rsidR="00ED74A1">
        <w:rPr>
          <w:rFonts w:ascii="Times New Roman" w:eastAsia="Times New Roman" w:hAnsi="Times New Roman" w:cs="Times New Roman"/>
          <w:b/>
          <w:bCs/>
        </w:rPr>
        <w:t xml:space="preserve">  </w:t>
      </w:r>
      <w:r w:rsidRPr="0063481E">
        <w:rPr>
          <w:rFonts w:ascii="Times New Roman" w:eastAsia="Times New Roman" w:hAnsi="Times New Roman" w:cs="Times New Roman"/>
          <w:b/>
          <w:bCs/>
          <w:color w:val="auto"/>
        </w:rPr>
        <w:t>текущего контроля успеваемости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63481E">
        <w:rPr>
          <w:rFonts w:ascii="Times New Roman" w:eastAsia="Times New Roman" w:hAnsi="Times New Roman" w:cs="Times New Roman"/>
          <w:b/>
          <w:bCs/>
          <w:color w:val="auto"/>
        </w:rPr>
        <w:t>и</w:t>
      </w:r>
    </w:p>
    <w:p w:rsidR="00C07954" w:rsidRDefault="00C07954" w:rsidP="00ED74A1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63481E">
        <w:rPr>
          <w:rFonts w:ascii="Times New Roman" w:eastAsia="Times New Roman" w:hAnsi="Times New Roman" w:cs="Times New Roman"/>
          <w:b/>
          <w:bCs/>
          <w:color w:val="auto"/>
        </w:rPr>
        <w:t xml:space="preserve">промежуточной аттестации </w:t>
      </w:r>
      <w:proofErr w:type="gramStart"/>
      <w:r w:rsidRPr="0063481E">
        <w:rPr>
          <w:rFonts w:ascii="Times New Roman" w:eastAsia="Times New Roman" w:hAnsi="Times New Roman" w:cs="Times New Roman"/>
          <w:b/>
          <w:bCs/>
          <w:color w:val="auto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</w:rPr>
        <w:t>»</w:t>
      </w:r>
    </w:p>
    <w:p w:rsidR="00C07954" w:rsidRPr="0063481E" w:rsidRDefault="00C07954" w:rsidP="00C07954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C07954" w:rsidRPr="00506B75" w:rsidRDefault="00C07954" w:rsidP="00506B75">
      <w:pPr>
        <w:pStyle w:val="10"/>
        <w:keepNext/>
        <w:keepLines/>
        <w:shd w:val="clear" w:color="auto" w:fill="auto"/>
        <w:tabs>
          <w:tab w:val="left" w:pos="1134"/>
          <w:tab w:val="left" w:pos="1276"/>
          <w:tab w:val="left" w:pos="10490"/>
        </w:tabs>
        <w:spacing w:before="0" w:line="240" w:lineRule="auto"/>
        <w:jc w:val="left"/>
        <w:rPr>
          <w:b w:val="0"/>
          <w:sz w:val="24"/>
          <w:szCs w:val="24"/>
        </w:rPr>
      </w:pPr>
      <w:r w:rsidRPr="00506B75">
        <w:rPr>
          <w:rStyle w:val="1"/>
          <w:b/>
          <w:color w:val="000000"/>
          <w:sz w:val="24"/>
          <w:szCs w:val="24"/>
        </w:rPr>
        <w:t>1. Общие положения</w:t>
      </w:r>
      <w:bookmarkEnd w:id="0"/>
    </w:p>
    <w:p w:rsidR="00C07954" w:rsidRPr="00081560" w:rsidRDefault="00C07954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 xml:space="preserve">1.1. </w:t>
      </w:r>
      <w:proofErr w:type="gramStart"/>
      <w:r w:rsidRPr="00081560">
        <w:rPr>
          <w:rFonts w:ascii="Times New Roman" w:eastAsia="Times New Roman" w:hAnsi="Times New Roman" w:cs="Times New Roman"/>
        </w:rPr>
        <w:t xml:space="preserve">Настоящее Положение разработано на основании Федерального Закона №273-ФЗ от 29.12.2012 года «Об образовании в Российской Федерации» </w:t>
      </w:r>
      <w:r>
        <w:rPr>
          <w:rFonts w:ascii="Times New Roman" w:eastAsia="Times New Roman" w:hAnsi="Times New Roman" w:cs="Times New Roman"/>
        </w:rPr>
        <w:t>в редакции от 25 июля 2022</w:t>
      </w:r>
      <w:r w:rsidRPr="00081560">
        <w:rPr>
          <w:rFonts w:ascii="Times New Roman" w:eastAsia="Times New Roman" w:hAnsi="Times New Roman" w:cs="Times New Roman"/>
        </w:rPr>
        <w:t xml:space="preserve"> года, Письмом Министерства просвещения Российской Федерации от 1 октября 2021 года № СК-403/08 «О ведении журналов успеваемости и выставлении отметок», Федеральных государственных образовательных стандартов (ФГОС), образовательных программ школы, Устава организации, осуществляющей образовательную деятельность, и нормативных актов федерального и</w:t>
      </w:r>
      <w:proofErr w:type="gramEnd"/>
      <w:r w:rsidRPr="0008156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81560">
        <w:rPr>
          <w:rFonts w:ascii="Times New Roman" w:eastAsia="Times New Roman" w:hAnsi="Times New Roman" w:cs="Times New Roman"/>
        </w:rPr>
        <w:t>регионального</w:t>
      </w:r>
      <w:proofErr w:type="gramEnd"/>
      <w:r w:rsidRPr="00081560">
        <w:rPr>
          <w:rFonts w:ascii="Times New Roman" w:eastAsia="Times New Roman" w:hAnsi="Times New Roman" w:cs="Times New Roman"/>
        </w:rPr>
        <w:t xml:space="preserve"> уровней.</w:t>
      </w:r>
    </w:p>
    <w:p w:rsidR="00C07954" w:rsidRPr="00081560" w:rsidRDefault="00C07954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 xml:space="preserve">1.2. Данное </w:t>
      </w:r>
      <w:hyperlink r:id="rId8" w:history="1">
        <w:r w:rsidRPr="00E12B2D">
          <w:rPr>
            <w:rStyle w:val="a3"/>
            <w:rFonts w:ascii="Times New Roman" w:eastAsia="Times New Roman" w:hAnsi="Times New Roman" w:cs="Times New Roman"/>
            <w:color w:val="auto"/>
            <w:u w:val="none"/>
          </w:rPr>
          <w:t>Положение о системе оценивания образовательных достижений обучающихся</w:t>
        </w:r>
      </w:hyperlink>
      <w:r w:rsidRPr="00081560">
        <w:rPr>
          <w:rFonts w:ascii="Times New Roman" w:eastAsia="Times New Roman" w:hAnsi="Times New Roman" w:cs="Times New Roman"/>
        </w:rPr>
        <w:t xml:space="preserve">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 на территории образовательной организации, разъясняет правила и порядок промежуточной и итоговой аттестации.</w:t>
      </w:r>
    </w:p>
    <w:p w:rsidR="00C07954" w:rsidRPr="00081560" w:rsidRDefault="00C07954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1.3. Настоящее Положение является локальным актом, рассматривается и принимается на Педагогическом совете образовательной организации, имеющим право вносить в него свои изменения и дополнения, и обязательно для исполнения всеми участниками образовательной деятельности.</w:t>
      </w:r>
    </w:p>
    <w:p w:rsidR="00C07954" w:rsidRPr="00081560" w:rsidRDefault="00C07954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 xml:space="preserve">1.4. </w:t>
      </w:r>
      <w:r w:rsidRPr="00081560">
        <w:rPr>
          <w:rFonts w:ascii="Times New Roman" w:eastAsia="Times New Roman" w:hAnsi="Times New Roman" w:cs="Times New Roman"/>
          <w:u w:val="single"/>
        </w:rPr>
        <w:t>Цели системы оценки образовательных достижений обучающихся школы:</w:t>
      </w:r>
    </w:p>
    <w:p w:rsidR="00C07954" w:rsidRPr="00081560" w:rsidRDefault="00C07954" w:rsidP="00C07954">
      <w:pPr>
        <w:widowControl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:rsidR="00C07954" w:rsidRPr="00081560" w:rsidRDefault="00C07954" w:rsidP="00C07954">
      <w:pPr>
        <w:widowControl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получение объективной информации о состоянии образовательных достижений обучающихся, тенденциях его изменения и причинах, влияющих на его уровень;</w:t>
      </w:r>
    </w:p>
    <w:p w:rsidR="00C07954" w:rsidRPr="00081560" w:rsidRDefault="00C07954" w:rsidP="00C07954">
      <w:pPr>
        <w:widowControl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повышение уровня информированности потребителей образовательных услуг при принятии решений, связанных с образованием;</w:t>
      </w:r>
    </w:p>
    <w:p w:rsidR="00C07954" w:rsidRPr="00081560" w:rsidRDefault="00C07954" w:rsidP="00C07954">
      <w:pPr>
        <w:widowControl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принятие обоснованных управленческих решений администрацией общеобразовательного учреждения.</w:t>
      </w:r>
    </w:p>
    <w:p w:rsidR="00C07954" w:rsidRPr="00081560" w:rsidRDefault="00C07954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 xml:space="preserve">1.5. </w:t>
      </w:r>
      <w:r w:rsidRPr="00081560">
        <w:rPr>
          <w:rFonts w:ascii="Times New Roman" w:eastAsia="Times New Roman" w:hAnsi="Times New Roman" w:cs="Times New Roman"/>
          <w:u w:val="single"/>
        </w:rPr>
        <w:t>Задачи системы оценивания образовательных достижений обучающихся школы:</w:t>
      </w:r>
    </w:p>
    <w:p w:rsidR="00C07954" w:rsidRPr="00081560" w:rsidRDefault="00C07954" w:rsidP="00C07954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формирование единых критериев оценивания образовательных достижений и подходов к его измерению;</w:t>
      </w:r>
    </w:p>
    <w:p w:rsidR="00C07954" w:rsidRPr="00081560" w:rsidRDefault="00C07954" w:rsidP="00C07954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lastRenderedPageBreak/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 образования;</w:t>
      </w:r>
    </w:p>
    <w:p w:rsidR="00C07954" w:rsidRPr="00081560" w:rsidRDefault="00C07954" w:rsidP="00C07954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проведение системного и сравнительного анализа образовательных достижений обучающихся и внесения необходимых корректив в образовательный процесс;</w:t>
      </w:r>
    </w:p>
    <w:p w:rsidR="00C07954" w:rsidRPr="00081560" w:rsidRDefault="00C07954" w:rsidP="00C07954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обеспечение условий для самоанализа и самооценки всех участников образовательного процесса;</w:t>
      </w:r>
    </w:p>
    <w:p w:rsidR="00C07954" w:rsidRPr="00081560" w:rsidRDefault="00C07954" w:rsidP="00C07954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содействие повышению квалификации работников системы образования, принимающих участие в процедурах оценки образовательных достижений школьников.</w:t>
      </w:r>
    </w:p>
    <w:p w:rsidR="00C07954" w:rsidRPr="00081560" w:rsidRDefault="00C07954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 xml:space="preserve">1.6. </w:t>
      </w:r>
      <w:r w:rsidRPr="00081560">
        <w:rPr>
          <w:rFonts w:ascii="Times New Roman" w:eastAsia="Times New Roman" w:hAnsi="Times New Roman" w:cs="Times New Roman"/>
          <w:u w:val="single"/>
        </w:rPr>
        <w:t>Принципы построения системы оценивания образовательных достижений обучающихся</w:t>
      </w:r>
      <w:r w:rsidRPr="00081560">
        <w:rPr>
          <w:rFonts w:ascii="Times New Roman" w:eastAsia="Times New Roman" w:hAnsi="Times New Roman" w:cs="Times New Roman"/>
        </w:rPr>
        <w:t>:</w:t>
      </w:r>
    </w:p>
    <w:p w:rsidR="00C07954" w:rsidRPr="00081560" w:rsidRDefault="00C07954" w:rsidP="00C07954">
      <w:pPr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объективность, достоверность, полнота и системность информации;</w:t>
      </w:r>
    </w:p>
    <w:p w:rsidR="00C07954" w:rsidRPr="00081560" w:rsidRDefault="00C07954" w:rsidP="00C07954">
      <w:pPr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:rsidR="00C07954" w:rsidRPr="00081560" w:rsidRDefault="00C07954" w:rsidP="00C07954">
      <w:pPr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открытость, прозрачность процедур оценивания;</w:t>
      </w:r>
    </w:p>
    <w:p w:rsidR="00C07954" w:rsidRPr="00081560" w:rsidRDefault="00C07954" w:rsidP="00C07954">
      <w:pPr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proofErr w:type="spellStart"/>
      <w:r w:rsidRPr="00081560">
        <w:rPr>
          <w:rFonts w:ascii="Times New Roman" w:eastAsia="Times New Roman" w:hAnsi="Times New Roman" w:cs="Times New Roman"/>
        </w:rPr>
        <w:t>прогностичность</w:t>
      </w:r>
      <w:proofErr w:type="spellEnd"/>
      <w:r w:rsidRPr="00081560">
        <w:rPr>
          <w:rFonts w:ascii="Times New Roman" w:eastAsia="Times New Roman" w:hAnsi="Times New Roman" w:cs="Times New Roman"/>
        </w:rPr>
        <w:t xml:space="preserve"> полученных данных, позволяющих прогнозировать ожидаемые результаты;</w:t>
      </w:r>
    </w:p>
    <w:p w:rsidR="00C07954" w:rsidRPr="00081560" w:rsidRDefault="00C07954" w:rsidP="00C07954">
      <w:pPr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доступность информации о состоянии образовательных достижений обучающихся для различных групп потребителей;</w:t>
      </w:r>
    </w:p>
    <w:p w:rsidR="00C07954" w:rsidRPr="00081560" w:rsidRDefault="00C07954" w:rsidP="00C07954">
      <w:pPr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соблюдение морально-этических норм при проведении процедур оценивания.</w:t>
      </w:r>
    </w:p>
    <w:p w:rsidR="00C07954" w:rsidRPr="00081560" w:rsidRDefault="00C07954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 xml:space="preserve">1.7. Система оценивания в общеобразовательной организации включает аттестацию обучающихся, технологию оценивания, виды и формы контроля результатов освоения образовательной программы начального, основного и среднего общего образования, призвана обеспечить комплексный подход к оценке предметных, </w:t>
      </w:r>
      <w:proofErr w:type="spellStart"/>
      <w:r w:rsidRPr="00081560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081560">
        <w:rPr>
          <w:rFonts w:ascii="Times New Roman" w:eastAsia="Times New Roman" w:hAnsi="Times New Roman" w:cs="Times New Roman"/>
        </w:rPr>
        <w:t xml:space="preserve"> и личностных результатов школьников, накопленных в </w:t>
      </w:r>
      <w:proofErr w:type="spellStart"/>
      <w:r w:rsidRPr="00081560">
        <w:rPr>
          <w:rFonts w:ascii="Times New Roman" w:eastAsia="Times New Roman" w:hAnsi="Times New Roman" w:cs="Times New Roman"/>
        </w:rPr>
        <w:t>Портфолио</w:t>
      </w:r>
      <w:proofErr w:type="spellEnd"/>
      <w:r w:rsidRPr="00081560">
        <w:rPr>
          <w:rFonts w:ascii="Times New Roman" w:eastAsia="Times New Roman" w:hAnsi="Times New Roman" w:cs="Times New Roman"/>
        </w:rPr>
        <w:t>.</w:t>
      </w:r>
    </w:p>
    <w:p w:rsidR="00C07954" w:rsidRPr="00081560" w:rsidRDefault="00C07954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1.8. Успешность освоения программы первоклассниками характеризуется качественной оценкой в конце учебного года. Успешность освоения учебных программ обучающихся со 2 по 11 класс определяется по пятибалльной шкале оценивания:</w:t>
      </w:r>
    </w:p>
    <w:p w:rsidR="00C07954" w:rsidRPr="00081560" w:rsidRDefault="00C07954" w:rsidP="00C07954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«5» (отлично);</w:t>
      </w:r>
    </w:p>
    <w:p w:rsidR="00C07954" w:rsidRPr="00081560" w:rsidRDefault="00C07954" w:rsidP="00C07954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«4» (хорошо);</w:t>
      </w:r>
    </w:p>
    <w:p w:rsidR="00C07954" w:rsidRPr="00081560" w:rsidRDefault="00C07954" w:rsidP="00C07954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«3» (удовлетворительно);</w:t>
      </w:r>
    </w:p>
    <w:p w:rsidR="00C07954" w:rsidRPr="00081560" w:rsidRDefault="00C07954" w:rsidP="00C07954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«2» (неудовлетворительно).</w:t>
      </w:r>
    </w:p>
    <w:p w:rsidR="00C07954" w:rsidRPr="00081560" w:rsidRDefault="00C07954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>1.9. Пятибалльная шкала в соответствии с ФГОС соотносится с 3-мя уровнями успешности (</w:t>
      </w:r>
      <w:proofErr w:type="gramStart"/>
      <w:r w:rsidRPr="00081560">
        <w:rPr>
          <w:rFonts w:ascii="Times New Roman" w:eastAsia="Times New Roman" w:hAnsi="Times New Roman" w:cs="Times New Roman"/>
        </w:rPr>
        <w:t>необходимый</w:t>
      </w:r>
      <w:proofErr w:type="gramEnd"/>
      <w:r w:rsidRPr="00081560">
        <w:rPr>
          <w:rFonts w:ascii="Times New Roman" w:eastAsia="Times New Roman" w:hAnsi="Times New Roman" w:cs="Times New Roman"/>
        </w:rPr>
        <w:t>/базовый, программный и максимальный). Перевод отметки в пятибалльную шкалу осуществляется по схеме:</w:t>
      </w:r>
    </w:p>
    <w:p w:rsidR="00C07954" w:rsidRPr="00081560" w:rsidRDefault="00C07954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tbl>
      <w:tblPr>
        <w:tblW w:w="9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78"/>
        <w:gridCol w:w="3351"/>
        <w:gridCol w:w="2172"/>
      </w:tblGrid>
      <w:tr w:rsidR="00C07954" w:rsidRPr="00081560" w:rsidTr="00506B75">
        <w:trPr>
          <w:trHeight w:val="360"/>
        </w:trPr>
        <w:tc>
          <w:tcPr>
            <w:tcW w:w="4078" w:type="dxa"/>
            <w:shd w:val="clear" w:color="auto" w:fill="auto"/>
            <w:vAlign w:val="center"/>
          </w:tcPr>
          <w:p w:rsidR="00C07954" w:rsidRPr="00081560" w:rsidRDefault="00C07954" w:rsidP="00506B75">
            <w:pPr>
              <w:widowControl/>
              <w:ind w:left="165" w:right="4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81560">
              <w:rPr>
                <w:rFonts w:ascii="Times New Roman" w:eastAsia="Times New Roman" w:hAnsi="Times New Roman" w:cs="Times New Roman"/>
                <w:b/>
                <w:color w:val="auto"/>
              </w:rPr>
              <w:t>Качество</w:t>
            </w:r>
          </w:p>
          <w:p w:rsidR="00C07954" w:rsidRPr="00081560" w:rsidRDefault="00C07954" w:rsidP="00506B75">
            <w:pPr>
              <w:widowControl/>
              <w:ind w:left="165" w:right="450"/>
              <w:jc w:val="center"/>
              <w:textAlignment w:val="baseline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</w:rPr>
            </w:pPr>
            <w:r w:rsidRPr="00081560">
              <w:rPr>
                <w:rFonts w:ascii="Times New Roman" w:eastAsia="Times New Roman" w:hAnsi="Times New Roman" w:cs="Times New Roman"/>
                <w:b/>
                <w:color w:val="auto"/>
              </w:rPr>
              <w:t>освоения программы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C07954" w:rsidRPr="00081560" w:rsidRDefault="00C07954" w:rsidP="00506B75">
            <w:pPr>
              <w:widowControl/>
              <w:ind w:left="150" w:right="43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81560">
              <w:rPr>
                <w:rFonts w:ascii="Times New Roman" w:eastAsia="Times New Roman" w:hAnsi="Times New Roman" w:cs="Times New Roman"/>
                <w:b/>
                <w:color w:val="auto"/>
              </w:rPr>
              <w:t>Уровень</w:t>
            </w:r>
          </w:p>
          <w:p w:rsidR="00C07954" w:rsidRPr="00081560" w:rsidRDefault="00C07954" w:rsidP="00506B75">
            <w:pPr>
              <w:widowControl/>
              <w:ind w:left="150" w:right="435"/>
              <w:jc w:val="center"/>
              <w:textAlignment w:val="baseline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</w:rPr>
            </w:pPr>
            <w:r w:rsidRPr="00081560">
              <w:rPr>
                <w:rFonts w:ascii="Times New Roman" w:eastAsia="Times New Roman" w:hAnsi="Times New Roman" w:cs="Times New Roman"/>
                <w:b/>
                <w:color w:val="auto"/>
              </w:rPr>
              <w:t>успешности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07954" w:rsidRPr="00081560" w:rsidRDefault="00C07954" w:rsidP="00506B75">
            <w:pPr>
              <w:widowControl/>
              <w:ind w:left="75"/>
              <w:jc w:val="center"/>
              <w:textAlignment w:val="baseline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</w:rPr>
            </w:pPr>
            <w:r w:rsidRPr="00081560">
              <w:rPr>
                <w:rFonts w:ascii="Times New Roman" w:eastAsia="Times New Roman" w:hAnsi="Times New Roman" w:cs="Times New Roman"/>
                <w:b/>
                <w:color w:val="auto"/>
              </w:rPr>
              <w:t>Отметка по 5-ти балльной шкале</w:t>
            </w:r>
          </w:p>
        </w:tc>
      </w:tr>
      <w:tr w:rsidR="00C07954" w:rsidRPr="00081560" w:rsidTr="00506B75">
        <w:trPr>
          <w:trHeight w:val="540"/>
        </w:trPr>
        <w:tc>
          <w:tcPr>
            <w:tcW w:w="4078" w:type="dxa"/>
            <w:shd w:val="clear" w:color="auto" w:fill="auto"/>
            <w:vAlign w:val="center"/>
          </w:tcPr>
          <w:p w:rsidR="00C07954" w:rsidRPr="00081560" w:rsidRDefault="00C07954" w:rsidP="00506B75">
            <w:pPr>
              <w:widowControl/>
              <w:ind w:right="32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</w:p>
          <w:p w:rsidR="00C07954" w:rsidRPr="00081560" w:rsidRDefault="00C07954" w:rsidP="00506B75">
            <w:pPr>
              <w:widowControl/>
              <w:ind w:right="32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081560">
              <w:rPr>
                <w:rFonts w:ascii="Times New Roman" w:eastAsia="Times New Roman" w:hAnsi="Times New Roman" w:cs="Times New Roman"/>
                <w:color w:val="auto"/>
              </w:rPr>
              <w:t>95-100 %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C07954" w:rsidRPr="00081560" w:rsidRDefault="00C07954" w:rsidP="00506B75">
            <w:pPr>
              <w:widowControl/>
              <w:ind w:left="150" w:right="435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081560">
              <w:rPr>
                <w:rFonts w:ascii="Times New Roman" w:eastAsia="Times New Roman" w:hAnsi="Times New Roman" w:cs="Times New Roman"/>
                <w:color w:val="auto"/>
              </w:rPr>
              <w:t>максимальный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07954" w:rsidRPr="00081560" w:rsidRDefault="00C07954" w:rsidP="00506B75">
            <w:pPr>
              <w:widowControl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081560">
              <w:rPr>
                <w:rFonts w:ascii="Times New Roman" w:eastAsia="Times New Roman" w:hAnsi="Times New Roman" w:cs="Times New Roman"/>
                <w:color w:val="auto"/>
              </w:rPr>
              <w:t xml:space="preserve"> «5»</w:t>
            </w:r>
          </w:p>
        </w:tc>
      </w:tr>
      <w:tr w:rsidR="00ED74A1" w:rsidRPr="00081560" w:rsidTr="00506B75">
        <w:trPr>
          <w:trHeight w:val="567"/>
        </w:trPr>
        <w:tc>
          <w:tcPr>
            <w:tcW w:w="4078" w:type="dxa"/>
            <w:shd w:val="clear" w:color="auto" w:fill="auto"/>
            <w:vAlign w:val="center"/>
          </w:tcPr>
          <w:p w:rsidR="00ED74A1" w:rsidRPr="00ED74A1" w:rsidRDefault="00ED74A1" w:rsidP="00ED74A1">
            <w:pPr>
              <w:widowControl/>
              <w:tabs>
                <w:tab w:val="left" w:pos="3990"/>
              </w:tabs>
              <w:ind w:right="32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081560">
              <w:rPr>
                <w:rFonts w:ascii="Times New Roman" w:eastAsia="Times New Roman" w:hAnsi="Times New Roman" w:cs="Times New Roman"/>
                <w:color w:val="auto"/>
              </w:rPr>
              <w:t>6-94 %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ED74A1" w:rsidRPr="00081560" w:rsidRDefault="00ED74A1" w:rsidP="00506B75">
            <w:pPr>
              <w:ind w:left="150" w:right="435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081560">
              <w:rPr>
                <w:rFonts w:ascii="Times New Roman" w:eastAsia="Times New Roman" w:hAnsi="Times New Roman" w:cs="Times New Roman"/>
                <w:color w:val="auto"/>
              </w:rPr>
              <w:t>программный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ED74A1" w:rsidRPr="00081560" w:rsidRDefault="00ED74A1" w:rsidP="00ED74A1">
            <w:pPr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081560">
              <w:rPr>
                <w:rFonts w:ascii="Times New Roman" w:eastAsia="Times New Roman" w:hAnsi="Times New Roman" w:cs="Times New Roman"/>
                <w:color w:val="auto"/>
              </w:rPr>
              <w:t>«4»</w:t>
            </w:r>
          </w:p>
        </w:tc>
      </w:tr>
      <w:tr w:rsidR="00C07954" w:rsidRPr="00081560" w:rsidTr="00506B75">
        <w:trPr>
          <w:trHeight w:val="465"/>
        </w:trPr>
        <w:tc>
          <w:tcPr>
            <w:tcW w:w="4078" w:type="dxa"/>
            <w:shd w:val="clear" w:color="auto" w:fill="auto"/>
            <w:vAlign w:val="center"/>
          </w:tcPr>
          <w:p w:rsidR="00C07954" w:rsidRPr="00081560" w:rsidRDefault="00C07954" w:rsidP="00506B75">
            <w:pPr>
              <w:widowControl/>
              <w:ind w:right="32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081560">
              <w:rPr>
                <w:rFonts w:ascii="Times New Roman" w:eastAsia="Times New Roman" w:hAnsi="Times New Roman" w:cs="Times New Roman"/>
                <w:color w:val="auto"/>
              </w:rPr>
              <w:t>50-65 %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C07954" w:rsidRPr="00081560" w:rsidRDefault="00C07954" w:rsidP="00506B75">
            <w:pPr>
              <w:widowControl/>
              <w:ind w:left="150" w:right="435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081560">
              <w:rPr>
                <w:rFonts w:ascii="Times New Roman" w:eastAsia="Times New Roman" w:hAnsi="Times New Roman" w:cs="Times New Roman"/>
                <w:color w:val="auto"/>
              </w:rPr>
              <w:t>необходимый/базовый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07954" w:rsidRPr="00081560" w:rsidRDefault="00C07954" w:rsidP="00506B75">
            <w:pPr>
              <w:widowControl/>
              <w:ind w:right="8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081560">
              <w:rPr>
                <w:rFonts w:ascii="Times New Roman" w:eastAsia="Times New Roman" w:hAnsi="Times New Roman" w:cs="Times New Roman"/>
                <w:color w:val="auto"/>
              </w:rPr>
              <w:t>«3»</w:t>
            </w:r>
          </w:p>
        </w:tc>
      </w:tr>
      <w:tr w:rsidR="00C07954" w:rsidRPr="00081560" w:rsidTr="00506B75">
        <w:trPr>
          <w:trHeight w:val="628"/>
        </w:trPr>
        <w:tc>
          <w:tcPr>
            <w:tcW w:w="4078" w:type="dxa"/>
            <w:shd w:val="clear" w:color="auto" w:fill="auto"/>
            <w:vAlign w:val="center"/>
          </w:tcPr>
          <w:p w:rsidR="00C07954" w:rsidRPr="00081560" w:rsidRDefault="00C07954" w:rsidP="00506B75">
            <w:pPr>
              <w:widowControl/>
              <w:ind w:right="32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081560">
              <w:rPr>
                <w:rFonts w:ascii="Times New Roman" w:eastAsia="Times New Roman" w:hAnsi="Times New Roman" w:cs="Times New Roman"/>
                <w:color w:val="auto"/>
              </w:rPr>
              <w:t>меньше 50 %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C07954" w:rsidRPr="00081560" w:rsidRDefault="00C07954" w:rsidP="00506B75">
            <w:pPr>
              <w:widowControl/>
              <w:ind w:left="150" w:right="435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081560">
              <w:rPr>
                <w:rFonts w:ascii="Times New Roman" w:eastAsia="Times New Roman" w:hAnsi="Times New Roman" w:cs="Times New Roman"/>
                <w:color w:val="auto"/>
              </w:rPr>
              <w:t>ниже необходимого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07954" w:rsidRPr="00081560" w:rsidRDefault="00C07954" w:rsidP="00506B75">
            <w:pPr>
              <w:widowControl/>
              <w:tabs>
                <w:tab w:val="left" w:pos="2076"/>
              </w:tabs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081560">
              <w:rPr>
                <w:rFonts w:ascii="Times New Roman" w:eastAsia="Times New Roman" w:hAnsi="Times New Roman" w:cs="Times New Roman"/>
                <w:color w:val="auto"/>
              </w:rPr>
              <w:t>«2»</w:t>
            </w:r>
          </w:p>
        </w:tc>
      </w:tr>
    </w:tbl>
    <w:p w:rsidR="007C3D39" w:rsidRDefault="007C3D39" w:rsidP="007C3D39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1.10. </w:t>
      </w:r>
      <w:r>
        <w:rPr>
          <w:rFonts w:hAnsi="Times New Roman" w:cs="Times New Roman"/>
        </w:rPr>
        <w:t>Текущая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оценка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может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быть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формирующей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диагностической</w:t>
      </w:r>
      <w:r>
        <w:rPr>
          <w:rFonts w:hAnsi="Times New Roman" w:cs="Times New Roman"/>
        </w:rPr>
        <w:t xml:space="preserve">. </w:t>
      </w:r>
      <w:r>
        <w:rPr>
          <w:rFonts w:hAnsi="Times New Roman" w:cs="Times New Roman"/>
        </w:rPr>
        <w:t>Формирующая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оценка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поддерживает 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направляет усилия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обучающегося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включает 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самостоятельную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оценочную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деятельность</w:t>
      </w:r>
      <w:r>
        <w:rPr>
          <w:rFonts w:hAnsi="Times New Roman" w:cs="Times New Roman"/>
        </w:rPr>
        <w:t xml:space="preserve">. </w:t>
      </w:r>
      <w:r>
        <w:rPr>
          <w:rFonts w:hAnsi="Times New Roman" w:cs="Times New Roman"/>
        </w:rPr>
        <w:t>Диагностическая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текущая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оценка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способствует выявлению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осознанию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педагогическим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работником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обучающимся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существующих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проблем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обучении</w:t>
      </w:r>
      <w:r>
        <w:rPr>
          <w:rFonts w:hAnsi="Times New Roman" w:cs="Times New Roman"/>
        </w:rPr>
        <w:t>.</w:t>
      </w:r>
    </w:p>
    <w:p w:rsidR="007C3D39" w:rsidRDefault="007C3D39" w:rsidP="007C3D39">
      <w:pPr>
        <w:rPr>
          <w:rFonts w:hAnsi="Times New Roman" w:cs="Times New Roman"/>
        </w:rPr>
      </w:pPr>
      <w:r>
        <w:rPr>
          <w:rFonts w:hAnsi="Times New Roman" w:cs="Times New Roman"/>
        </w:rPr>
        <w:lastRenderedPageBreak/>
        <w:t xml:space="preserve">1.11.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ходе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текущего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оценивания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применяются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критерии</w:t>
      </w:r>
      <w:r>
        <w:rPr>
          <w:rFonts w:hAnsi="Times New Roman" w:cs="Times New Roman"/>
        </w:rPr>
        <w:t xml:space="preserve">: </w:t>
      </w:r>
      <w:r>
        <w:rPr>
          <w:rFonts w:hAnsi="Times New Roman" w:cs="Times New Roman"/>
        </w:rPr>
        <w:t>знание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понимание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применение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функциональность</w:t>
      </w:r>
      <w:r>
        <w:rPr>
          <w:rFonts w:hAnsi="Times New Roman" w:cs="Times New Roman"/>
        </w:rPr>
        <w:t>.</w:t>
      </w:r>
    </w:p>
    <w:p w:rsidR="007C3D39" w:rsidRDefault="007C3D39" w:rsidP="007C3D39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1.12. </w:t>
      </w:r>
      <w:r>
        <w:rPr>
          <w:rFonts w:hAnsi="Times New Roman" w:cs="Times New Roman"/>
        </w:rPr>
        <w:t>Обобщенный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критерий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«знание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понимание» включает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знание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понимание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роли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изучаемой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области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знания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или</w:t>
      </w:r>
      <w:r>
        <w:rPr>
          <w:rFonts w:hAnsi="Times New Roman" w:cs="Times New Roman"/>
        </w:rPr>
        <w:t xml:space="preserve">) </w:t>
      </w:r>
      <w:r>
        <w:rPr>
          <w:rFonts w:hAnsi="Times New Roman" w:cs="Times New Roman"/>
        </w:rPr>
        <w:t>вида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различных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контекстах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знание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понимание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терминологии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понятий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идей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также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процедурных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знаний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алгоритмов</w:t>
      </w:r>
      <w:r>
        <w:rPr>
          <w:rFonts w:hAnsi="Times New Roman" w:cs="Times New Roman"/>
        </w:rPr>
        <w:t>.</w:t>
      </w:r>
    </w:p>
    <w:p w:rsidR="007C3D39" w:rsidRDefault="007C3D39" w:rsidP="007C3D39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1.13. </w:t>
      </w:r>
      <w:r>
        <w:rPr>
          <w:rFonts w:hAnsi="Times New Roman" w:cs="Times New Roman"/>
        </w:rPr>
        <w:t>Обобщенный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критерий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«применение» включает</w:t>
      </w:r>
      <w:r>
        <w:rPr>
          <w:rFonts w:hAnsi="Times New Roman" w:cs="Times New Roman"/>
        </w:rPr>
        <w:t>:</w:t>
      </w:r>
    </w:p>
    <w:p w:rsidR="007C3D39" w:rsidRDefault="007C3D39" w:rsidP="007C3D39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использование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изучаемого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материала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решении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учебных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задач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различающихся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сложностью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предметного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содержания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сочетанием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универсальных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познавательных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действий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операций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степенью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проработанности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учебном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процессе</w:t>
      </w:r>
      <w:r>
        <w:rPr>
          <w:rFonts w:hAnsi="Times New Roman" w:cs="Times New Roman"/>
        </w:rPr>
        <w:t>;</w:t>
      </w:r>
    </w:p>
    <w:p w:rsidR="007C3D39" w:rsidRDefault="007C3D39" w:rsidP="007C3D39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использование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специфических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предмета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способов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действий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видов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получению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нового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знания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интерпретации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применению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преобразованию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решении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учебных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задач</w:t>
      </w:r>
      <w:r>
        <w:rPr>
          <w:rFonts w:hAnsi="Times New Roman" w:cs="Times New Roman"/>
        </w:rPr>
        <w:t>/</w:t>
      </w:r>
      <w:r>
        <w:rPr>
          <w:rFonts w:hAnsi="Times New Roman" w:cs="Times New Roman"/>
        </w:rPr>
        <w:t>проблем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числе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ходе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поисковой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учебно</w:t>
      </w:r>
      <w:r>
        <w:rPr>
          <w:rFonts w:hAnsi="Times New Roman" w:cs="Times New Roman"/>
        </w:rPr>
        <w:t>-</w:t>
      </w:r>
      <w:r>
        <w:rPr>
          <w:rFonts w:hAnsi="Times New Roman" w:cs="Times New Roman"/>
        </w:rPr>
        <w:t>исследовательской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учебно</w:t>
      </w:r>
      <w:r>
        <w:rPr>
          <w:rFonts w:hAnsi="Times New Roman" w:cs="Times New Roman"/>
        </w:rPr>
        <w:t>-</w:t>
      </w:r>
      <w:r>
        <w:rPr>
          <w:rFonts w:hAnsi="Times New Roman" w:cs="Times New Roman"/>
        </w:rPr>
        <w:t>проектной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>.</w:t>
      </w:r>
    </w:p>
    <w:p w:rsidR="007C3D39" w:rsidRDefault="007C3D39" w:rsidP="007C3D39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1.13. </w:t>
      </w:r>
      <w:r>
        <w:rPr>
          <w:rFonts w:hAnsi="Times New Roman" w:cs="Times New Roman"/>
        </w:rPr>
        <w:t>Обобщенный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критерий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«функциональность»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включает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осознанное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использование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приобретенных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знаний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способов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действий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решении</w:t>
      </w:r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внеучебных</w:t>
      </w:r>
      <w:proofErr w:type="spellEnd"/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проблем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различающихся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сложностью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предметного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содержания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читательских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умений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контекста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также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сочетанием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когнитивных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операций</w:t>
      </w:r>
      <w:r>
        <w:rPr>
          <w:rFonts w:hAnsi="Times New Roman" w:cs="Times New Roman"/>
        </w:rPr>
        <w:t>.</w:t>
      </w:r>
    </w:p>
    <w:p w:rsidR="00C07954" w:rsidRPr="007C3D39" w:rsidRDefault="007C3D39" w:rsidP="007C3D39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1.14. </w:t>
      </w:r>
      <w:r>
        <w:rPr>
          <w:rFonts w:hAnsi="Times New Roman" w:cs="Times New Roman"/>
        </w:rPr>
        <w:t>Оценка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функциональной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грамотности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направлена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выявление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способности</w:t>
      </w:r>
      <w:r>
        <w:rPr>
          <w:rFonts w:hAnsi="Times New Roman" w:cs="Times New Roman"/>
        </w:rPr>
        <w:t xml:space="preserve"> </w:t>
      </w:r>
      <w:proofErr w:type="gramStart"/>
      <w:r>
        <w:rPr>
          <w:rFonts w:hAnsi="Times New Roman" w:cs="Times New Roman"/>
        </w:rPr>
        <w:t>обучающихся</w:t>
      </w:r>
      <w:proofErr w:type="gramEnd"/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применять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предметные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знания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умения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во</w:t>
      </w:r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внеучебной</w:t>
      </w:r>
      <w:proofErr w:type="spellEnd"/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ситуации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реальной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жизни</w:t>
      </w:r>
      <w:r>
        <w:rPr>
          <w:rFonts w:hAnsi="Times New Roman" w:cs="Times New Roman"/>
        </w:rPr>
        <w:t>.</w:t>
      </w:r>
    </w:p>
    <w:p w:rsidR="00C07954" w:rsidRPr="00081560" w:rsidRDefault="007C3D39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1.15</w:t>
      </w:r>
      <w:r w:rsidR="00C07954" w:rsidRPr="00081560">
        <w:rPr>
          <w:rFonts w:ascii="Times New Roman" w:eastAsia="Times New Roman" w:hAnsi="Times New Roman" w:cs="Times New Roman"/>
        </w:rPr>
        <w:t>. Освоение образовательной программы сопровождается промежуточной аттестацией обучающихся 2-9 классов по четвертям, а 10–11 классов - по полугодиям. Основанием для перевода обучающихся 2-8-х и 10-х классов в следующий класс являются результаты промежуточной аттестации за год.</w:t>
      </w:r>
    </w:p>
    <w:p w:rsidR="00C07954" w:rsidRPr="00081560" w:rsidRDefault="007C3D39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1.16</w:t>
      </w:r>
      <w:r w:rsidR="00C07954" w:rsidRPr="00081560">
        <w:rPr>
          <w:rFonts w:ascii="Times New Roman" w:eastAsia="Times New Roman" w:hAnsi="Times New Roman" w:cs="Times New Roman"/>
        </w:rPr>
        <w:t>. Итоговая аттестация в 9-х и 11-х классах осуществляется соответственно в формате ГИА в соответствии с Федеральным Законом «Об образовании в Российской Федерации» №273-ФЗ от 29.12.2012., осуществляется внешними (по отношению к общеобразовательной организации) органами и, таким образом, является внешней оценкой.</w:t>
      </w:r>
    </w:p>
    <w:p w:rsidR="00C07954" w:rsidRPr="00081560" w:rsidRDefault="007C3D39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1.17</w:t>
      </w:r>
      <w:r w:rsidR="00C07954" w:rsidRPr="00081560">
        <w:rPr>
          <w:rFonts w:ascii="Times New Roman" w:eastAsia="Times New Roman" w:hAnsi="Times New Roman" w:cs="Times New Roman"/>
        </w:rPr>
        <w:t>. Промежуточная аттестация со 2 по 11 класс проводится в соответствии с Федеральным Законом «Об образовании в Российской Федерации» от 29.12.2012. №273-ФЗ в форме контрольных и проверочных работ, диктантов, диагностических работ, тестирования, защиты проектов или исследовательских работ, зачёта.</w:t>
      </w:r>
    </w:p>
    <w:p w:rsidR="00C07954" w:rsidRPr="00081560" w:rsidRDefault="007C3D39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1.18</w:t>
      </w:r>
      <w:r w:rsidR="00C07954" w:rsidRPr="00081560">
        <w:rPr>
          <w:rFonts w:ascii="Times New Roman" w:eastAsia="Times New Roman" w:hAnsi="Times New Roman" w:cs="Times New Roman"/>
        </w:rPr>
        <w:t xml:space="preserve">. Неудовлетворительные результаты промежуточной аттестации по одному или нескольким учебным предметам или </w:t>
      </w:r>
      <w:proofErr w:type="spellStart"/>
      <w:r w:rsidR="00C07954" w:rsidRPr="00081560">
        <w:rPr>
          <w:rFonts w:ascii="Times New Roman" w:eastAsia="Times New Roman" w:hAnsi="Times New Roman" w:cs="Times New Roman"/>
        </w:rPr>
        <w:t>непрохождение</w:t>
      </w:r>
      <w:proofErr w:type="spellEnd"/>
      <w:r w:rsidR="00C07954" w:rsidRPr="00081560">
        <w:rPr>
          <w:rFonts w:ascii="Times New Roman" w:eastAsia="Times New Roman" w:hAnsi="Times New Roman" w:cs="Times New Roman"/>
        </w:rPr>
        <w:t xml:space="preserve"> промежуточной аттестации при отсутствии уважительных причин признаются академической задолженностью, которую обучающиеся обязаны ликвидировать в сроки, определяемые школой. Родители (законные представители) несовершеннолетнего обучающегося обязаны создать условия и обеспечить </w:t>
      </w:r>
      <w:proofErr w:type="gramStart"/>
      <w:r w:rsidR="00C07954" w:rsidRPr="00081560">
        <w:rPr>
          <w:rFonts w:ascii="Times New Roman" w:eastAsia="Times New Roman" w:hAnsi="Times New Roman" w:cs="Times New Roman"/>
        </w:rPr>
        <w:t>контроль за</w:t>
      </w:r>
      <w:proofErr w:type="gramEnd"/>
      <w:r w:rsidR="00C07954" w:rsidRPr="00081560">
        <w:rPr>
          <w:rFonts w:ascii="Times New Roman" w:eastAsia="Times New Roman" w:hAnsi="Times New Roman" w:cs="Times New Roman"/>
        </w:rPr>
        <w:t xml:space="preserve"> своевременностью её ликвидации.</w:t>
      </w:r>
    </w:p>
    <w:p w:rsidR="00C07954" w:rsidRPr="00081560" w:rsidRDefault="007C3D39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1.19</w:t>
      </w:r>
      <w:r w:rsidR="00C07954" w:rsidRPr="00081560">
        <w:rPr>
          <w:rFonts w:ascii="Times New Roman" w:eastAsia="Times New Roman" w:hAnsi="Times New Roman" w:cs="Times New Roman"/>
        </w:rPr>
        <w:t>. Промежуточный и итог</w:t>
      </w:r>
      <w:r w:rsidR="00C07954">
        <w:rPr>
          <w:rFonts w:ascii="Times New Roman" w:eastAsia="Times New Roman" w:hAnsi="Times New Roman" w:cs="Times New Roman"/>
        </w:rPr>
        <w:t>овый внутренний контроль</w:t>
      </w:r>
      <w:r w:rsidR="00C07954" w:rsidRPr="00081560">
        <w:rPr>
          <w:rFonts w:ascii="Times New Roman" w:eastAsia="Times New Roman" w:hAnsi="Times New Roman" w:cs="Times New Roman"/>
        </w:rPr>
        <w:t xml:space="preserve"> осуществляют педагоги и администрация. Периодичность и формы контроля определяются учителем в соответствии с Рабочей программой по каждому предмету, курсу. Периодичность и формы административного контрол</w:t>
      </w:r>
      <w:r>
        <w:rPr>
          <w:rFonts w:ascii="Times New Roman" w:eastAsia="Times New Roman" w:hAnsi="Times New Roman" w:cs="Times New Roman"/>
        </w:rPr>
        <w:t xml:space="preserve">я определены в плане </w:t>
      </w:r>
      <w:proofErr w:type="spellStart"/>
      <w:r>
        <w:rPr>
          <w:rFonts w:ascii="Times New Roman" w:eastAsia="Times New Roman" w:hAnsi="Times New Roman" w:cs="Times New Roman"/>
        </w:rPr>
        <w:t>внутришкольного</w:t>
      </w:r>
      <w:proofErr w:type="spellEnd"/>
      <w:r w:rsidR="00C07954" w:rsidRPr="00081560">
        <w:rPr>
          <w:rFonts w:ascii="Times New Roman" w:eastAsia="Times New Roman" w:hAnsi="Times New Roman" w:cs="Times New Roman"/>
        </w:rPr>
        <w:t xml:space="preserve"> контроля </w:t>
      </w:r>
      <w:r w:rsidR="00C07954">
        <w:rPr>
          <w:rFonts w:ascii="Times New Roman" w:eastAsia="Times New Roman" w:hAnsi="Times New Roman" w:cs="Times New Roman"/>
        </w:rPr>
        <w:t>МАОУ «</w:t>
      </w:r>
      <w:proofErr w:type="spellStart"/>
      <w:r w:rsidR="00C07954">
        <w:rPr>
          <w:rFonts w:ascii="Times New Roman" w:eastAsia="Times New Roman" w:hAnsi="Times New Roman" w:cs="Times New Roman"/>
        </w:rPr>
        <w:t>Бигилинская</w:t>
      </w:r>
      <w:proofErr w:type="spellEnd"/>
      <w:r w:rsidR="00C07954">
        <w:rPr>
          <w:rFonts w:ascii="Times New Roman" w:eastAsia="Times New Roman" w:hAnsi="Times New Roman" w:cs="Times New Roman"/>
        </w:rPr>
        <w:t xml:space="preserve"> СОШ»</w:t>
      </w:r>
      <w:r>
        <w:rPr>
          <w:rFonts w:ascii="Times New Roman" w:eastAsia="Times New Roman" w:hAnsi="Times New Roman" w:cs="Times New Roman"/>
        </w:rPr>
        <w:t xml:space="preserve"> </w:t>
      </w:r>
      <w:r w:rsidR="00C07954" w:rsidRPr="00081560">
        <w:rPr>
          <w:rFonts w:ascii="Times New Roman" w:eastAsia="Times New Roman" w:hAnsi="Times New Roman" w:cs="Times New Roman"/>
        </w:rPr>
        <w:t xml:space="preserve">на текущий учебный год. </w:t>
      </w:r>
    </w:p>
    <w:p w:rsidR="00C07954" w:rsidRPr="00081560" w:rsidRDefault="007C3D39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1.20</w:t>
      </w:r>
      <w:r w:rsidR="00C07954" w:rsidRPr="00081560">
        <w:rPr>
          <w:rFonts w:ascii="Times New Roman" w:eastAsia="Times New Roman" w:hAnsi="Times New Roman" w:cs="Times New Roman"/>
        </w:rPr>
        <w:t xml:space="preserve">. </w:t>
      </w:r>
      <w:r w:rsidR="00C07954" w:rsidRPr="00081560">
        <w:rPr>
          <w:rFonts w:ascii="Times New Roman" w:eastAsia="Times New Roman" w:hAnsi="Times New Roman" w:cs="Times New Roman"/>
          <w:u w:val="single"/>
        </w:rPr>
        <w:t>В системе оценивания определены следующие основные виды контроля:</w:t>
      </w:r>
    </w:p>
    <w:p w:rsidR="00C07954" w:rsidRPr="00081560" w:rsidRDefault="00C07954" w:rsidP="00C07954">
      <w:pPr>
        <w:widowControl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 xml:space="preserve">стартовый (предварительный) контроль, который осуществляется в начале учебного года. Носит диагностический характер. Цель стартового контроля: зафиксировать начальный уровень подготовки ученика, уровень его знаний, а также универсальных учебных действий (УУД), связанных с предстоящей деятельностью; промежуточный, </w:t>
      </w:r>
      <w:r w:rsidRPr="00081560">
        <w:rPr>
          <w:rFonts w:ascii="Times New Roman" w:eastAsia="Times New Roman" w:hAnsi="Times New Roman" w:cs="Times New Roman"/>
        </w:rPr>
        <w:lastRenderedPageBreak/>
        <w:t>тематический контроль проводится после осуществления учебного действия методом сравнения фактических результатов с образцом;</w:t>
      </w:r>
    </w:p>
    <w:p w:rsidR="00C07954" w:rsidRPr="00081560" w:rsidRDefault="00C07954" w:rsidP="00C07954">
      <w:pPr>
        <w:widowControl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 xml:space="preserve">контроль динамики индивидуальных образовательных достижений (система накопительной оценки в </w:t>
      </w:r>
      <w:proofErr w:type="spellStart"/>
      <w:r w:rsidRPr="00081560">
        <w:rPr>
          <w:rFonts w:ascii="Times New Roman" w:eastAsia="Times New Roman" w:hAnsi="Times New Roman" w:cs="Times New Roman"/>
        </w:rPr>
        <w:t>портфолио</w:t>
      </w:r>
      <w:proofErr w:type="spellEnd"/>
      <w:r w:rsidRPr="00081560">
        <w:rPr>
          <w:rFonts w:ascii="Times New Roman" w:eastAsia="Times New Roman" w:hAnsi="Times New Roman" w:cs="Times New Roman"/>
        </w:rPr>
        <w:t>);</w:t>
      </w:r>
    </w:p>
    <w:p w:rsidR="00C07954" w:rsidRPr="00081560" w:rsidRDefault="00C07954" w:rsidP="00C07954">
      <w:pPr>
        <w:widowControl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81560">
        <w:rPr>
          <w:rFonts w:ascii="Times New Roman" w:eastAsia="Times New Roman" w:hAnsi="Times New Roman" w:cs="Times New Roman"/>
        </w:rPr>
        <w:t xml:space="preserve">итоговый контроль предполагает комплексную  проверку образовательных  результатов (в том числе и </w:t>
      </w:r>
      <w:proofErr w:type="spellStart"/>
      <w:r w:rsidRPr="00081560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081560">
        <w:rPr>
          <w:rFonts w:ascii="Times New Roman" w:eastAsia="Times New Roman" w:hAnsi="Times New Roman" w:cs="Times New Roman"/>
        </w:rPr>
        <w:t>) в конце учебной четверти (полугодия) и учебного года, а также в форме ГИА.</w:t>
      </w:r>
    </w:p>
    <w:p w:rsidR="00C07954" w:rsidRPr="00081560" w:rsidRDefault="007C3D39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1.21</w:t>
      </w:r>
      <w:r w:rsidR="00C07954" w:rsidRPr="00081560">
        <w:rPr>
          <w:rFonts w:ascii="Times New Roman" w:eastAsia="Times New Roman" w:hAnsi="Times New Roman" w:cs="Times New Roman"/>
        </w:rPr>
        <w:t xml:space="preserve">. В системе оценивания приоритетными являются формы контроля (далее – ФК) – продуктивные задания (задачи) по применению знаний и умений, </w:t>
      </w:r>
      <w:proofErr w:type="spellStart"/>
      <w:r w:rsidR="00C07954" w:rsidRPr="00081560">
        <w:rPr>
          <w:rFonts w:ascii="Times New Roman" w:eastAsia="Times New Roman" w:hAnsi="Times New Roman" w:cs="Times New Roman"/>
        </w:rPr>
        <w:t>метапредметные</w:t>
      </w:r>
      <w:proofErr w:type="spellEnd"/>
      <w:r w:rsidR="00C07954" w:rsidRPr="00081560">
        <w:rPr>
          <w:rFonts w:ascii="Times New Roman" w:eastAsia="Times New Roman" w:hAnsi="Times New Roman" w:cs="Times New Roman"/>
        </w:rPr>
        <w:t xml:space="preserve"> диагностические  работы,  диагностика результатов личностного развития учащихся и </w:t>
      </w:r>
      <w:proofErr w:type="spellStart"/>
      <w:r w:rsidR="00C07954" w:rsidRPr="00081560">
        <w:rPr>
          <w:rFonts w:ascii="Times New Roman" w:eastAsia="Times New Roman" w:hAnsi="Times New Roman" w:cs="Times New Roman"/>
        </w:rPr>
        <w:t>Портфолио</w:t>
      </w:r>
      <w:proofErr w:type="spellEnd"/>
      <w:r w:rsidR="00C07954" w:rsidRPr="00081560">
        <w:rPr>
          <w:rFonts w:ascii="Times New Roman" w:eastAsia="Times New Roman" w:hAnsi="Times New Roman" w:cs="Times New Roman"/>
        </w:rPr>
        <w:t xml:space="preserve"> учебных и </w:t>
      </w:r>
      <w:proofErr w:type="spellStart"/>
      <w:r w:rsidR="00C07954" w:rsidRPr="00081560">
        <w:rPr>
          <w:rFonts w:ascii="Times New Roman" w:eastAsia="Times New Roman" w:hAnsi="Times New Roman" w:cs="Times New Roman"/>
        </w:rPr>
        <w:t>внеучебных</w:t>
      </w:r>
      <w:proofErr w:type="spellEnd"/>
      <w:r w:rsidR="00C07954" w:rsidRPr="00081560">
        <w:rPr>
          <w:rFonts w:ascii="Times New Roman" w:eastAsia="Times New Roman" w:hAnsi="Times New Roman" w:cs="Times New Roman"/>
        </w:rPr>
        <w:t xml:space="preserve"> результатов школьников.</w:t>
      </w:r>
    </w:p>
    <w:p w:rsidR="00C07954" w:rsidRPr="00081560" w:rsidRDefault="007C3D39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122</w:t>
      </w:r>
      <w:r w:rsidR="00C07954" w:rsidRPr="00081560">
        <w:rPr>
          <w:rFonts w:ascii="Times New Roman" w:eastAsia="Times New Roman" w:hAnsi="Times New Roman" w:cs="Times New Roman"/>
        </w:rPr>
        <w:t xml:space="preserve">7. На основании пункта 10 части 3 статьи 28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C07954" w:rsidRPr="00081560">
          <w:rPr>
            <w:rFonts w:ascii="Times New Roman" w:eastAsia="Times New Roman" w:hAnsi="Times New Roman" w:cs="Times New Roman"/>
          </w:rPr>
          <w:t>2012 г</w:t>
        </w:r>
      </w:smartTag>
      <w:r w:rsidR="00C07954" w:rsidRPr="00081560">
        <w:rPr>
          <w:rFonts w:ascii="Times New Roman" w:eastAsia="Times New Roman" w:hAnsi="Times New Roman" w:cs="Times New Roman"/>
        </w:rPr>
        <w:t>. N 273-ФЗ "Об образовании в Российской Федерации" осуществление текущего контроля успеваемости и промежуточной аттестации обучающихся, установление их форм, периодичности и порядка проведения относятся к компетенции образовательной организации.</w:t>
      </w:r>
    </w:p>
    <w:p w:rsidR="00C07954" w:rsidRPr="00081560" w:rsidRDefault="007C3D39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1.23</w:t>
      </w:r>
      <w:r w:rsidR="00C07954" w:rsidRPr="00081560">
        <w:rPr>
          <w:rFonts w:ascii="Times New Roman" w:eastAsia="Times New Roman" w:hAnsi="Times New Roman" w:cs="Times New Roman"/>
        </w:rPr>
        <w:t xml:space="preserve">. Всероссийские проверочные работы (далее – ВПР) рекомендуется использовать как форму промежуточной аттестации в качестве итоговых контрольных работ письмом </w:t>
      </w:r>
      <w:proofErr w:type="spellStart"/>
      <w:r w:rsidR="00C07954" w:rsidRPr="00081560">
        <w:rPr>
          <w:rFonts w:ascii="Times New Roman" w:eastAsia="Times New Roman" w:hAnsi="Times New Roman" w:cs="Times New Roman"/>
        </w:rPr>
        <w:t>Минпросвещения</w:t>
      </w:r>
      <w:proofErr w:type="spellEnd"/>
      <w:r w:rsidR="00C07954" w:rsidRPr="00081560">
        <w:rPr>
          <w:rFonts w:ascii="Times New Roman" w:eastAsia="Times New Roman" w:hAnsi="Times New Roman" w:cs="Times New Roman"/>
        </w:rPr>
        <w:t xml:space="preserve"> России и </w:t>
      </w:r>
      <w:proofErr w:type="spellStart"/>
      <w:r w:rsidR="00C07954" w:rsidRPr="00081560">
        <w:rPr>
          <w:rFonts w:ascii="Times New Roman" w:eastAsia="Times New Roman" w:hAnsi="Times New Roman" w:cs="Times New Roman"/>
        </w:rPr>
        <w:t>Рособрнадзора</w:t>
      </w:r>
      <w:proofErr w:type="spellEnd"/>
      <w:r w:rsidR="00C07954" w:rsidRPr="00081560">
        <w:rPr>
          <w:rFonts w:ascii="Times New Roman" w:eastAsia="Times New Roman" w:hAnsi="Times New Roman" w:cs="Times New Roman"/>
        </w:rPr>
        <w:t xml:space="preserve"> от 6 августа </w:t>
      </w:r>
      <w:smartTag w:uri="urn:schemas-microsoft-com:office:smarttags" w:element="metricconverter">
        <w:smartTagPr>
          <w:attr w:name="ProductID" w:val="2021 г"/>
        </w:smartTagPr>
        <w:r w:rsidR="00C07954" w:rsidRPr="00081560">
          <w:rPr>
            <w:rFonts w:ascii="Times New Roman" w:eastAsia="Times New Roman" w:hAnsi="Times New Roman" w:cs="Times New Roman"/>
          </w:rPr>
          <w:t>2021 г</w:t>
        </w:r>
      </w:smartTag>
      <w:r>
        <w:rPr>
          <w:rFonts w:ascii="Times New Roman" w:eastAsia="Times New Roman" w:hAnsi="Times New Roman" w:cs="Times New Roman"/>
        </w:rPr>
        <w:t>. №</w:t>
      </w:r>
      <w:r w:rsidR="00C07954" w:rsidRPr="00081560">
        <w:rPr>
          <w:rFonts w:ascii="Times New Roman" w:eastAsia="Times New Roman" w:hAnsi="Times New Roman" w:cs="Times New Roman"/>
        </w:rPr>
        <w:t xml:space="preserve"> СК-228/03 / 01.16/08-01.</w:t>
      </w:r>
    </w:p>
    <w:p w:rsidR="00C07954" w:rsidRPr="00081560" w:rsidRDefault="007C3D39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1.24</w:t>
      </w:r>
      <w:r w:rsidR="00C07954" w:rsidRPr="00081560">
        <w:rPr>
          <w:rFonts w:ascii="Times New Roman" w:eastAsia="Times New Roman" w:hAnsi="Times New Roman" w:cs="Times New Roman"/>
        </w:rPr>
        <w:t xml:space="preserve">. Содержание и структура ВПР определяются на основе федеральных государственных образовательных стандартов начального, основного и среднего общего </w:t>
      </w:r>
      <w:r>
        <w:rPr>
          <w:rFonts w:ascii="Times New Roman" w:eastAsia="Times New Roman" w:hAnsi="Times New Roman" w:cs="Times New Roman"/>
        </w:rPr>
        <w:t>образования с учетом федеральной о</w:t>
      </w:r>
      <w:r w:rsidR="00C07954" w:rsidRPr="00081560">
        <w:rPr>
          <w:rFonts w:ascii="Times New Roman" w:eastAsia="Times New Roman" w:hAnsi="Times New Roman" w:cs="Times New Roman"/>
        </w:rPr>
        <w:t>сновной образовательной программы начального, основного и среднего общего образования и содержания учебников, включенных в Федеральный перечень на соответствующий учебный год.</w:t>
      </w:r>
    </w:p>
    <w:p w:rsidR="00C07954" w:rsidRPr="00081560" w:rsidRDefault="007C3D39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1.25</w:t>
      </w:r>
      <w:r w:rsidR="00C07954" w:rsidRPr="00081560">
        <w:rPr>
          <w:rFonts w:ascii="Times New Roman" w:eastAsia="Times New Roman" w:hAnsi="Times New Roman" w:cs="Times New Roman"/>
        </w:rPr>
        <w:t>. Образовательной организации при проведении промежуточной аттестации обучающихся необходимо избегать дублирования оценочных процедур (контрольных работ) в классах по тем учебным предметам, по которым проводится ВПР.</w:t>
      </w:r>
    </w:p>
    <w:p w:rsidR="00C07954" w:rsidRPr="00081560" w:rsidRDefault="007C3D39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1.26</w:t>
      </w:r>
      <w:r w:rsidR="00C07954" w:rsidRPr="00081560">
        <w:rPr>
          <w:rFonts w:ascii="Times New Roman" w:eastAsia="Times New Roman" w:hAnsi="Times New Roman" w:cs="Times New Roman"/>
        </w:rPr>
        <w:t xml:space="preserve">. Формы, средства и методы контроля призваны обеспечить комплексную оценку образовательных результатов, включая предметные, </w:t>
      </w:r>
      <w:proofErr w:type="spellStart"/>
      <w:r w:rsidR="00C07954" w:rsidRPr="00081560">
        <w:rPr>
          <w:rFonts w:ascii="Times New Roman" w:eastAsia="Times New Roman" w:hAnsi="Times New Roman" w:cs="Times New Roman"/>
        </w:rPr>
        <w:t>метапредметные</w:t>
      </w:r>
      <w:proofErr w:type="spellEnd"/>
      <w:r w:rsidR="00C07954" w:rsidRPr="00081560">
        <w:rPr>
          <w:rFonts w:ascii="Times New Roman" w:eastAsia="Times New Roman" w:hAnsi="Times New Roman" w:cs="Times New Roman"/>
        </w:rPr>
        <w:t xml:space="preserve"> и личностные результаты обучения для оказания педагогической поддержки детей. </w:t>
      </w:r>
    </w:p>
    <w:p w:rsidR="00C07954" w:rsidRPr="00081560" w:rsidRDefault="007C3D39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1.27</w:t>
      </w:r>
      <w:r w:rsidR="00C07954" w:rsidRPr="00081560">
        <w:rPr>
          <w:rFonts w:ascii="Times New Roman" w:eastAsia="Times New Roman" w:hAnsi="Times New Roman" w:cs="Times New Roman"/>
        </w:rPr>
        <w:t xml:space="preserve">. Средствами фиксации личностных, </w:t>
      </w:r>
      <w:proofErr w:type="spellStart"/>
      <w:r w:rsidR="00C07954" w:rsidRPr="00081560">
        <w:rPr>
          <w:rFonts w:ascii="Times New Roman" w:eastAsia="Times New Roman" w:hAnsi="Times New Roman" w:cs="Times New Roman"/>
        </w:rPr>
        <w:t>метапредметных</w:t>
      </w:r>
      <w:proofErr w:type="spellEnd"/>
      <w:r w:rsidR="00C07954" w:rsidRPr="00081560">
        <w:rPr>
          <w:rFonts w:ascii="Times New Roman" w:eastAsia="Times New Roman" w:hAnsi="Times New Roman" w:cs="Times New Roman"/>
        </w:rPr>
        <w:t xml:space="preserve"> и предметных результатов являются классные журналы, электронные дневники, </w:t>
      </w:r>
      <w:proofErr w:type="spellStart"/>
      <w:r w:rsidR="00C07954" w:rsidRPr="00081560">
        <w:rPr>
          <w:rFonts w:ascii="Times New Roman" w:eastAsia="Times New Roman" w:hAnsi="Times New Roman" w:cs="Times New Roman"/>
        </w:rPr>
        <w:t>портфолио</w:t>
      </w:r>
      <w:proofErr w:type="spellEnd"/>
      <w:r w:rsidR="00C07954" w:rsidRPr="00081560">
        <w:rPr>
          <w:rFonts w:ascii="Times New Roman" w:eastAsia="Times New Roman" w:hAnsi="Times New Roman" w:cs="Times New Roman"/>
        </w:rPr>
        <w:t xml:space="preserve">. </w:t>
      </w:r>
    </w:p>
    <w:p w:rsidR="00C07954" w:rsidRPr="00081560" w:rsidRDefault="007C3D39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1.30</w:t>
      </w:r>
      <w:r w:rsidR="00C07954" w:rsidRPr="00081560">
        <w:rPr>
          <w:rFonts w:ascii="Times New Roman" w:eastAsia="Times New Roman" w:hAnsi="Times New Roman" w:cs="Times New Roman"/>
        </w:rPr>
        <w:t>. Технология оценивания определятся в настоящем Положении на каждом уровне обучения в образовательной организации.</w:t>
      </w:r>
    </w:p>
    <w:p w:rsidR="00C07954" w:rsidRPr="00081560" w:rsidRDefault="00C07954" w:rsidP="00C079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D86CCA" w:rsidRDefault="00C07954" w:rsidP="00506B75">
      <w:pPr>
        <w:widowControl/>
        <w:shd w:val="clear" w:color="auto" w:fill="FFFFFF"/>
        <w:rPr>
          <w:rFonts w:ascii="Times New Roman" w:eastAsia="Times New Roman" w:hAnsi="Times New Roman" w:cs="Times New Roman"/>
          <w:b/>
        </w:rPr>
      </w:pPr>
      <w:r w:rsidRPr="00081560">
        <w:rPr>
          <w:rFonts w:ascii="Times New Roman" w:eastAsia="Times New Roman" w:hAnsi="Times New Roman" w:cs="Times New Roman"/>
          <w:b/>
        </w:rPr>
        <w:t>2. Технология оценивания на уровне начальной школы</w:t>
      </w:r>
    </w:p>
    <w:p w:rsidR="00D86CCA" w:rsidRPr="00910632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ab/>
      </w:r>
      <w:r w:rsidR="00D86CCA" w:rsidRPr="00910632">
        <w:rPr>
          <w:bCs/>
          <w:shd w:val="clear" w:color="auto" w:fill="FFFFFF"/>
        </w:rPr>
        <w:t>Основными</w:t>
      </w:r>
      <w:r w:rsidR="00D86CCA" w:rsidRPr="00910632">
        <w:rPr>
          <w:shd w:val="clear" w:color="auto" w:fill="FFFFFF"/>
        </w:rPr>
        <w:t> </w:t>
      </w:r>
      <w:r w:rsidR="00D86CCA" w:rsidRPr="00910632">
        <w:rPr>
          <w:bCs/>
          <w:shd w:val="clear" w:color="auto" w:fill="FFFFFF"/>
        </w:rPr>
        <w:t>направлениями</w:t>
      </w:r>
      <w:r w:rsidR="00D86CCA" w:rsidRPr="00910632">
        <w:rPr>
          <w:shd w:val="clear" w:color="auto" w:fill="FFFFFF"/>
        </w:rPr>
        <w:t> </w:t>
      </w:r>
      <w:r w:rsidR="00D86CCA" w:rsidRPr="00910632">
        <w:rPr>
          <w:bCs/>
          <w:shd w:val="clear" w:color="auto" w:fill="FFFFFF"/>
        </w:rPr>
        <w:t>и</w:t>
      </w:r>
      <w:r w:rsidR="00D86CCA" w:rsidRPr="00910632">
        <w:rPr>
          <w:shd w:val="clear" w:color="auto" w:fill="FFFFFF"/>
        </w:rPr>
        <w:t> </w:t>
      </w:r>
      <w:r w:rsidR="00D86CCA" w:rsidRPr="00910632">
        <w:rPr>
          <w:bCs/>
          <w:shd w:val="clear" w:color="auto" w:fill="FFFFFF"/>
        </w:rPr>
        <w:t>целями</w:t>
      </w:r>
      <w:r w:rsidR="00D86CCA" w:rsidRPr="00910632">
        <w:rPr>
          <w:shd w:val="clear" w:color="auto" w:fill="FFFFFF"/>
        </w:rPr>
        <w:t> </w:t>
      </w:r>
      <w:r w:rsidR="00D86CCA" w:rsidRPr="00910632">
        <w:rPr>
          <w:bCs/>
          <w:shd w:val="clear" w:color="auto" w:fill="FFFFFF"/>
        </w:rPr>
        <w:t>оценочной</w:t>
      </w:r>
      <w:r w:rsidR="00D86CCA" w:rsidRPr="00910632">
        <w:rPr>
          <w:shd w:val="clear" w:color="auto" w:fill="FFFFFF"/>
        </w:rPr>
        <w:t> </w:t>
      </w:r>
      <w:r w:rsidR="00D86CCA" w:rsidRPr="00910632">
        <w:rPr>
          <w:bCs/>
          <w:shd w:val="clear" w:color="auto" w:fill="FFFFFF"/>
        </w:rPr>
        <w:t>деятельности</w:t>
      </w:r>
      <w:r w:rsidR="00D86CCA" w:rsidRPr="00910632">
        <w:rPr>
          <w:shd w:val="clear" w:color="auto" w:fill="FFFFFF"/>
        </w:rPr>
        <w:t> </w:t>
      </w:r>
      <w:r w:rsidR="00D86CCA" w:rsidRPr="00910632">
        <w:rPr>
          <w:bCs/>
          <w:shd w:val="clear" w:color="auto" w:fill="FFFFFF"/>
        </w:rPr>
        <w:t>в</w:t>
      </w:r>
      <w:r w:rsidR="00D86CCA" w:rsidRPr="00910632">
        <w:rPr>
          <w:shd w:val="clear" w:color="auto" w:fill="FFFFFF"/>
        </w:rPr>
        <w:t> </w:t>
      </w:r>
      <w:r w:rsidR="00D86CCA" w:rsidRPr="00910632">
        <w:rPr>
          <w:bCs/>
          <w:shd w:val="clear" w:color="auto" w:fill="FFFFFF"/>
        </w:rPr>
        <w:t>соответствии</w:t>
      </w:r>
      <w:r w:rsidR="00D86CCA" w:rsidRPr="00910632">
        <w:rPr>
          <w:shd w:val="clear" w:color="auto" w:fill="FFFFFF"/>
        </w:rPr>
        <w:t> </w:t>
      </w:r>
      <w:r w:rsidR="00D86CCA" w:rsidRPr="00910632">
        <w:rPr>
          <w:bCs/>
          <w:shd w:val="clear" w:color="auto" w:fill="FFFFFF"/>
        </w:rPr>
        <w:t>с</w:t>
      </w:r>
      <w:r w:rsidR="00D86CCA" w:rsidRPr="00910632">
        <w:rPr>
          <w:shd w:val="clear" w:color="auto" w:fill="FFFFFF"/>
        </w:rPr>
        <w:t> </w:t>
      </w:r>
      <w:r w:rsidR="00D86CCA" w:rsidRPr="00910632">
        <w:rPr>
          <w:bCs/>
          <w:shd w:val="clear" w:color="auto" w:fill="FFFFFF"/>
        </w:rPr>
        <w:t>требованиями</w:t>
      </w:r>
      <w:r w:rsidR="00D86CCA" w:rsidRPr="00910632">
        <w:rPr>
          <w:shd w:val="clear" w:color="auto" w:fill="FFFFFF"/>
        </w:rPr>
        <w:t> </w:t>
      </w:r>
      <w:r w:rsidR="00D86CCA" w:rsidRPr="00910632">
        <w:rPr>
          <w:bCs/>
          <w:shd w:val="clear" w:color="auto" w:fill="FFFFFF"/>
        </w:rPr>
        <w:t>ФГОС</w:t>
      </w:r>
      <w:r w:rsidR="00D86CCA" w:rsidRPr="00910632">
        <w:rPr>
          <w:shd w:val="clear" w:color="auto" w:fill="FFFFFF"/>
        </w:rPr>
        <w:t> </w:t>
      </w:r>
      <w:r w:rsidR="00D86CCA" w:rsidRPr="00910632">
        <w:rPr>
          <w:bCs/>
          <w:shd w:val="clear" w:color="auto" w:fill="FFFFFF"/>
        </w:rPr>
        <w:t>ноо</w:t>
      </w:r>
      <w:r w:rsidR="00D86CCA" w:rsidRPr="00910632">
        <w:rPr>
          <w:shd w:val="clear" w:color="auto" w:fill="FFFFFF"/>
        </w:rPr>
        <w:t> </w:t>
      </w:r>
      <w:r w:rsidR="00910632">
        <w:rPr>
          <w:bCs/>
          <w:shd w:val="clear" w:color="auto" w:fill="FFFFFF"/>
        </w:rPr>
        <w:t>являе</w:t>
      </w:r>
      <w:r w:rsidR="00D86CCA" w:rsidRPr="00910632">
        <w:rPr>
          <w:bCs/>
          <w:shd w:val="clear" w:color="auto" w:fill="FFFFFF"/>
        </w:rPr>
        <w:t>тся</w:t>
      </w:r>
      <w:r w:rsidR="00D86CCA" w:rsidRPr="00910632">
        <w:rPr>
          <w:shd w:val="clear" w:color="auto" w:fill="FFFFFF"/>
        </w:rPr>
        <w:t> </w:t>
      </w:r>
      <w:r w:rsidR="00D86CCA" w:rsidRPr="00910632">
        <w:rPr>
          <w:bCs/>
          <w:shd w:val="clear" w:color="auto" w:fill="FFFFFF"/>
        </w:rPr>
        <w:t>оценка</w:t>
      </w:r>
      <w:r w:rsidR="00D86CCA" w:rsidRPr="00910632">
        <w:rPr>
          <w:shd w:val="clear" w:color="auto" w:fill="FFFFFF"/>
        </w:rPr>
        <w:t> </w:t>
      </w:r>
      <w:r w:rsidR="00D86CCA" w:rsidRPr="00910632">
        <w:rPr>
          <w:bCs/>
          <w:shd w:val="clear" w:color="auto" w:fill="FFFFFF"/>
        </w:rPr>
        <w:t>образовательных</w:t>
      </w:r>
      <w:r w:rsidR="00D86CCA" w:rsidRPr="00910632">
        <w:rPr>
          <w:shd w:val="clear" w:color="auto" w:fill="FFFFFF"/>
        </w:rPr>
        <w:t> достижений обучающихся</w:t>
      </w:r>
      <w:r w:rsidR="00910632" w:rsidRPr="00910632">
        <w:rPr>
          <w:shd w:val="clear" w:color="auto" w:fill="FFFFFF"/>
        </w:rPr>
        <w:t>.</w:t>
      </w:r>
      <w:r w:rsidR="00D86CCA" w:rsidRPr="00910632">
        <w:rPr>
          <w:shd w:val="clear" w:color="auto" w:fill="FFFFFF"/>
        </w:rPr>
        <w:t> </w:t>
      </w:r>
    </w:p>
    <w:p w:rsidR="00506B75" w:rsidRPr="00506B75" w:rsidRDefault="00506B75" w:rsidP="00D86CCA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06B75">
        <w:rPr>
          <w:color w:val="000000"/>
        </w:rPr>
        <w:t xml:space="preserve">В соответствии с ФГОС НОО система оценки образовательной организации реализует </w:t>
      </w:r>
      <w:proofErr w:type="spellStart"/>
      <w:r w:rsidRPr="00506B75">
        <w:rPr>
          <w:color w:val="000000"/>
        </w:rPr>
        <w:t>системно-деятельностный</w:t>
      </w:r>
      <w:proofErr w:type="spellEnd"/>
      <w:r w:rsidRPr="00506B75">
        <w:rPr>
          <w:color w:val="000000"/>
        </w:rPr>
        <w:t>, уровневый и комплексный подходы к оценке образовательных достижений.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" w:name="100127"/>
      <w:bookmarkEnd w:id="1"/>
      <w:r>
        <w:rPr>
          <w:color w:val="000000"/>
        </w:rPr>
        <w:t>2.1</w:t>
      </w:r>
      <w:r w:rsidRPr="00506B75">
        <w:rPr>
          <w:color w:val="000000"/>
        </w:rPr>
        <w:t xml:space="preserve">. </w:t>
      </w:r>
      <w:proofErr w:type="spellStart"/>
      <w:r w:rsidRPr="00506B75">
        <w:rPr>
          <w:color w:val="000000"/>
        </w:rPr>
        <w:t>Системно-деятельностный</w:t>
      </w:r>
      <w:proofErr w:type="spellEnd"/>
      <w:r w:rsidRPr="00506B75">
        <w:rPr>
          <w:color w:val="000000"/>
        </w:rPr>
        <w:t xml:space="preserve">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506B75">
        <w:rPr>
          <w:color w:val="000000"/>
        </w:rPr>
        <w:t>деятельностной</w:t>
      </w:r>
      <w:proofErr w:type="spellEnd"/>
      <w:r w:rsidRPr="00506B75">
        <w:rPr>
          <w:color w:val="000000"/>
        </w:rPr>
        <w:t xml:space="preserve"> форме.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" w:name="100128"/>
      <w:bookmarkEnd w:id="2"/>
      <w:r>
        <w:rPr>
          <w:color w:val="000000"/>
        </w:rPr>
        <w:t>2.2</w:t>
      </w:r>
      <w:r w:rsidRPr="00506B75">
        <w:rPr>
          <w:color w:val="000000"/>
        </w:rPr>
        <w:t xml:space="preserve">. Уровневый подход к оценке образовательных достижений обучающихся служит основой для организации индивидуальной работы с </w:t>
      </w:r>
      <w:proofErr w:type="gramStart"/>
      <w:r w:rsidRPr="00506B75">
        <w:rPr>
          <w:color w:val="000000"/>
        </w:rPr>
        <w:t>обучающимися</w:t>
      </w:r>
      <w:proofErr w:type="gramEnd"/>
      <w:r w:rsidRPr="00506B75">
        <w:rPr>
          <w:color w:val="000000"/>
        </w:rPr>
        <w:t>. Он реализуется как по отношению к содержанию оценки, так и к представлению и интерпретации результатов измерений.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3" w:name="100129"/>
      <w:bookmarkEnd w:id="3"/>
      <w:r>
        <w:rPr>
          <w:color w:val="000000"/>
        </w:rPr>
        <w:t>2.3</w:t>
      </w:r>
      <w:r w:rsidRPr="00506B75">
        <w:rPr>
          <w:color w:val="000000"/>
        </w:rPr>
        <w:t xml:space="preserve">. Уровневый подход к оценке образовательных достижений обучающихся реализуется за счет фиксации различных уровней достижения </w:t>
      </w:r>
      <w:proofErr w:type="gramStart"/>
      <w:r w:rsidRPr="00506B75">
        <w:rPr>
          <w:color w:val="000000"/>
        </w:rPr>
        <w:t>обучающимися</w:t>
      </w:r>
      <w:proofErr w:type="gramEnd"/>
      <w:r w:rsidRPr="00506B75">
        <w:rPr>
          <w:color w:val="000000"/>
        </w:rPr>
        <w:t xml:space="preserve"> планируемых результатов. </w:t>
      </w:r>
      <w:r w:rsidRPr="00506B75">
        <w:rPr>
          <w:color w:val="000000"/>
        </w:rPr>
        <w:lastRenderedPageBreak/>
        <w:t xml:space="preserve">Достижение базового уровня свидетельствует о способности </w:t>
      </w:r>
      <w:proofErr w:type="gramStart"/>
      <w:r w:rsidRPr="00506B75">
        <w:rPr>
          <w:color w:val="000000"/>
        </w:rPr>
        <w:t>обучающихся</w:t>
      </w:r>
      <w:proofErr w:type="gramEnd"/>
      <w:r w:rsidRPr="00506B75">
        <w:rPr>
          <w:color w:val="000000"/>
        </w:rPr>
        <w:t xml:space="preserve">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4" w:name="100130"/>
      <w:bookmarkEnd w:id="4"/>
      <w:r>
        <w:rPr>
          <w:color w:val="000000"/>
        </w:rPr>
        <w:t>2.4</w:t>
      </w:r>
      <w:r w:rsidRPr="00506B75">
        <w:rPr>
          <w:color w:val="000000"/>
        </w:rPr>
        <w:t xml:space="preserve">. Комплексный подход к оценке образовательных достижений реализуется </w:t>
      </w:r>
      <w:proofErr w:type="gramStart"/>
      <w:r w:rsidRPr="00506B75">
        <w:rPr>
          <w:color w:val="000000"/>
        </w:rPr>
        <w:t>через</w:t>
      </w:r>
      <w:proofErr w:type="gramEnd"/>
      <w:r w:rsidRPr="00506B75">
        <w:rPr>
          <w:color w:val="000000"/>
        </w:rPr>
        <w:t>: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5" w:name="100131"/>
      <w:bookmarkEnd w:id="5"/>
      <w:r w:rsidRPr="00506B75">
        <w:rPr>
          <w:color w:val="000000"/>
        </w:rPr>
        <w:t xml:space="preserve">оценку предметных и </w:t>
      </w:r>
      <w:proofErr w:type="spellStart"/>
      <w:r w:rsidRPr="00506B75">
        <w:rPr>
          <w:color w:val="000000"/>
        </w:rPr>
        <w:t>метапредметных</w:t>
      </w:r>
      <w:proofErr w:type="spellEnd"/>
      <w:r w:rsidRPr="00506B75">
        <w:rPr>
          <w:color w:val="000000"/>
        </w:rPr>
        <w:t xml:space="preserve"> результатов;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6" w:name="100132"/>
      <w:bookmarkEnd w:id="6"/>
      <w:r w:rsidRPr="00506B75">
        <w:rPr>
          <w:color w:val="000000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другие) для интерпретации полученных результатов в целях управления качеством образования;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7" w:name="100133"/>
      <w:bookmarkEnd w:id="7"/>
      <w:r w:rsidRPr="00506B75">
        <w:rPr>
          <w:color w:val="000000"/>
        </w:rPr>
        <w:t>использование разнообразных методов и форм оценки, взаимно дополняющих друг друга, в том числе оценок творческих работ, наблюдения;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8" w:name="100134"/>
      <w:bookmarkEnd w:id="8"/>
      <w:r w:rsidRPr="00506B75">
        <w:rPr>
          <w:color w:val="000000"/>
        </w:rPr>
        <w:t xml:space="preserve">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506B75">
        <w:rPr>
          <w:color w:val="000000"/>
        </w:rPr>
        <w:t>взаимооценка</w:t>
      </w:r>
      <w:proofErr w:type="spellEnd"/>
      <w:r w:rsidRPr="00506B75">
        <w:rPr>
          <w:color w:val="000000"/>
        </w:rPr>
        <w:t>);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9" w:name="100135"/>
      <w:bookmarkEnd w:id="9"/>
      <w:r w:rsidRPr="00506B75">
        <w:rPr>
          <w:color w:val="000000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0" w:name="100136"/>
      <w:bookmarkEnd w:id="10"/>
      <w:r>
        <w:rPr>
          <w:color w:val="000000"/>
        </w:rPr>
        <w:t xml:space="preserve">2.5. </w:t>
      </w:r>
      <w:r w:rsidR="00506B75" w:rsidRPr="00506B75">
        <w:rPr>
          <w:color w:val="000000"/>
        </w:rPr>
        <w:t>Целью оценки личностных достижений обучающихся является получение общего представления о воспитательной деятельности образовательной организац</w:t>
      </w:r>
      <w:proofErr w:type="gramStart"/>
      <w:r w:rsidR="00506B75" w:rsidRPr="00506B75">
        <w:rPr>
          <w:color w:val="000000"/>
        </w:rPr>
        <w:t>ии и ее</w:t>
      </w:r>
      <w:proofErr w:type="gramEnd"/>
      <w:r w:rsidR="00506B75" w:rsidRPr="00506B75">
        <w:rPr>
          <w:color w:val="000000"/>
        </w:rPr>
        <w:t xml:space="preserve"> влиянии на коллектив обучающихся.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1" w:name="100137"/>
      <w:bookmarkEnd w:id="11"/>
      <w:r>
        <w:rPr>
          <w:color w:val="000000"/>
        </w:rPr>
        <w:t xml:space="preserve">2.6. </w:t>
      </w:r>
      <w:proofErr w:type="gramStart"/>
      <w:r w:rsidR="00506B75" w:rsidRPr="00506B75">
        <w:rPr>
          <w:color w:val="000000"/>
        </w:rPr>
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  <w:proofErr w:type="gramEnd"/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2" w:name="100138"/>
      <w:bookmarkEnd w:id="12"/>
      <w:r>
        <w:rPr>
          <w:color w:val="000000"/>
        </w:rPr>
        <w:t>2.7</w:t>
      </w:r>
      <w:r w:rsidR="00506B75" w:rsidRPr="00506B75">
        <w:rPr>
          <w:color w:val="000000"/>
        </w:rPr>
        <w:t>. Личностные достижения обучающихся, освоивших ФОП НОО, включают две группы результатов: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3" w:name="100139"/>
      <w:bookmarkEnd w:id="13"/>
      <w:r w:rsidRPr="00506B75">
        <w:rPr>
          <w:color w:val="000000"/>
        </w:rPr>
        <w:t>основы российской гражданской идентичности, ценностные установки и социально значимые качества личности;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4" w:name="100140"/>
      <w:bookmarkEnd w:id="14"/>
      <w:r w:rsidRPr="00506B75">
        <w:rPr>
          <w:color w:val="000000"/>
        </w:rPr>
        <w:t xml:space="preserve">готовность </w:t>
      </w:r>
      <w:proofErr w:type="gramStart"/>
      <w:r w:rsidRPr="00506B75">
        <w:rPr>
          <w:color w:val="000000"/>
        </w:rPr>
        <w:t>обучающихся</w:t>
      </w:r>
      <w:proofErr w:type="gramEnd"/>
      <w:r w:rsidRPr="00506B75">
        <w:rPr>
          <w:color w:val="000000"/>
        </w:rPr>
        <w:t xml:space="preserve"> к саморазвитию, мотивация к познанию и обучению, активное участие в социально значимой деятельности.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5" w:name="100141"/>
      <w:bookmarkEnd w:id="15"/>
      <w:r>
        <w:rPr>
          <w:color w:val="000000"/>
        </w:rPr>
        <w:t>2.8</w:t>
      </w:r>
      <w:r w:rsidR="00506B75" w:rsidRPr="00506B75">
        <w:rPr>
          <w:color w:val="000000"/>
        </w:rPr>
        <w:t>. Учитывая особенности групп личностных результатов, учитель может осуществлять оценку только следующих качеств: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6" w:name="100142"/>
      <w:bookmarkEnd w:id="16"/>
      <w:r w:rsidRPr="00506B75">
        <w:rPr>
          <w:color w:val="000000"/>
        </w:rPr>
        <w:t>наличие и характеристика мотива познания и учения;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7" w:name="100143"/>
      <w:bookmarkEnd w:id="17"/>
      <w:r w:rsidRPr="00506B75">
        <w:rPr>
          <w:color w:val="000000"/>
        </w:rPr>
        <w:t>наличие умений принимать и удерживать учебную задачу, планировать учебные действия;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8" w:name="100144"/>
      <w:bookmarkEnd w:id="18"/>
      <w:r w:rsidRPr="00506B75">
        <w:rPr>
          <w:color w:val="000000"/>
        </w:rPr>
        <w:t>способность осуществлять самоконтроль и самооценку.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6B75">
        <w:rPr>
          <w:color w:val="000000"/>
        </w:rPr>
        <w:t xml:space="preserve">Диагностические задания, устанавливающие уровень этих качеств, целесообразно интегрировать с заданиями по оценке </w:t>
      </w:r>
      <w:proofErr w:type="spellStart"/>
      <w:r w:rsidRPr="00506B75">
        <w:rPr>
          <w:color w:val="000000"/>
        </w:rPr>
        <w:t>метапредметных</w:t>
      </w:r>
      <w:proofErr w:type="spellEnd"/>
      <w:r w:rsidRPr="00506B75">
        <w:rPr>
          <w:color w:val="000000"/>
        </w:rPr>
        <w:t xml:space="preserve"> регулятивных универсальных учебных действий.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2.9</w:t>
      </w:r>
      <w:r w:rsidR="00506B75" w:rsidRPr="00506B75">
        <w:rPr>
          <w:color w:val="000000"/>
        </w:rPr>
        <w:t xml:space="preserve">. Оценка </w:t>
      </w:r>
      <w:proofErr w:type="spellStart"/>
      <w:r w:rsidR="00506B75" w:rsidRPr="00506B75">
        <w:rPr>
          <w:color w:val="000000"/>
        </w:rPr>
        <w:t>метапредметных</w:t>
      </w:r>
      <w:proofErr w:type="spellEnd"/>
      <w:r w:rsidR="00506B75" w:rsidRPr="00506B75">
        <w:rPr>
          <w:color w:val="000000"/>
        </w:rPr>
        <w:t xml:space="preserve"> результатов осуществляется через оценку достижения планируемых результатов освоения ФОП НОО, которые отражают совокупность познавательных, коммуникативных и регулятивных универсальных учебных действий.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</w:t>
      </w:r>
      <w:r w:rsidR="00506B75" w:rsidRPr="00506B75">
        <w:rPr>
          <w:color w:val="000000"/>
        </w:rPr>
        <w:t xml:space="preserve">0. Оценка </w:t>
      </w:r>
      <w:proofErr w:type="spellStart"/>
      <w:r w:rsidR="00506B75" w:rsidRPr="00506B75">
        <w:rPr>
          <w:color w:val="000000"/>
        </w:rPr>
        <w:t>метапредметных</w:t>
      </w:r>
      <w:proofErr w:type="spellEnd"/>
      <w:r w:rsidR="00506B75" w:rsidRPr="00506B75">
        <w:rPr>
          <w:color w:val="000000"/>
        </w:rPr>
        <w:t xml:space="preserve"> результатов проводится с целью определения </w:t>
      </w:r>
      <w:proofErr w:type="spellStart"/>
      <w:r w:rsidR="00506B75" w:rsidRPr="00506B75">
        <w:rPr>
          <w:color w:val="000000"/>
        </w:rPr>
        <w:t>сформированности</w:t>
      </w:r>
      <w:proofErr w:type="spellEnd"/>
      <w:r w:rsidR="00506B75" w:rsidRPr="00506B75">
        <w:rPr>
          <w:color w:val="000000"/>
        </w:rPr>
        <w:t>: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6B75">
        <w:rPr>
          <w:color w:val="000000"/>
        </w:rPr>
        <w:t>познавательных универсальных учебных действий;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6B75">
        <w:rPr>
          <w:color w:val="000000"/>
        </w:rPr>
        <w:t>коммуникативных универсальных учебных действий;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6B75">
        <w:rPr>
          <w:color w:val="000000"/>
        </w:rPr>
        <w:t>регулятивных универсальных учебных действий.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2.11</w:t>
      </w:r>
      <w:r w:rsidR="00506B75" w:rsidRPr="00506B75">
        <w:rPr>
          <w:color w:val="000000"/>
        </w:rPr>
        <w:t xml:space="preserve">. Оценка достижения </w:t>
      </w:r>
      <w:proofErr w:type="spellStart"/>
      <w:r w:rsidR="00506B75" w:rsidRPr="00506B75">
        <w:rPr>
          <w:color w:val="000000"/>
        </w:rPr>
        <w:t>метапредметных</w:t>
      </w:r>
      <w:proofErr w:type="spellEnd"/>
      <w:r w:rsidR="00506B75" w:rsidRPr="00506B75">
        <w:rPr>
          <w:color w:val="000000"/>
        </w:rPr>
        <w:t xml:space="preserve"> результатов осуществляется как учителем в ходе текущей и промежуточной оценки по учебному предмету, так и администрацией образовательной организации в ходе мониторинга. В текущем учебном процессе отслеживается способность </w:t>
      </w:r>
      <w:proofErr w:type="gramStart"/>
      <w:r w:rsidR="00506B75" w:rsidRPr="00506B75">
        <w:rPr>
          <w:color w:val="000000"/>
        </w:rPr>
        <w:t>обучающихся</w:t>
      </w:r>
      <w:proofErr w:type="gramEnd"/>
      <w:r w:rsidR="00506B75" w:rsidRPr="00506B75">
        <w:rPr>
          <w:color w:val="000000"/>
        </w:rPr>
        <w:t xml:space="preserve">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2.12</w:t>
      </w:r>
      <w:r w:rsidR="00506B75" w:rsidRPr="00506B75">
        <w:rPr>
          <w:color w:val="000000"/>
        </w:rPr>
        <w:t xml:space="preserve">. В ходе мониторинга проводится оценка </w:t>
      </w:r>
      <w:proofErr w:type="spellStart"/>
      <w:r w:rsidR="00506B75" w:rsidRPr="00506B75">
        <w:rPr>
          <w:color w:val="000000"/>
        </w:rPr>
        <w:t>сформированности</w:t>
      </w:r>
      <w:proofErr w:type="spellEnd"/>
      <w:r w:rsidR="00506B75" w:rsidRPr="00506B75">
        <w:rPr>
          <w:color w:val="000000"/>
        </w:rPr>
        <w:t xml:space="preserve">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</w:t>
      </w:r>
      <w:proofErr w:type="spellStart"/>
      <w:r w:rsidR="00506B75" w:rsidRPr="00506B75">
        <w:rPr>
          <w:color w:val="000000"/>
        </w:rPr>
        <w:t>сформированности</w:t>
      </w:r>
      <w:proofErr w:type="spellEnd"/>
      <w:r w:rsidR="00506B75" w:rsidRPr="00506B75">
        <w:rPr>
          <w:color w:val="000000"/>
        </w:rPr>
        <w:t xml:space="preserve"> универсальных учебных действий строится на </w:t>
      </w:r>
      <w:proofErr w:type="spellStart"/>
      <w:r w:rsidR="00506B75" w:rsidRPr="00506B75">
        <w:rPr>
          <w:color w:val="000000"/>
        </w:rPr>
        <w:t>межпредметной</w:t>
      </w:r>
      <w:proofErr w:type="spellEnd"/>
      <w:r w:rsidR="00506B75" w:rsidRPr="00506B75">
        <w:rPr>
          <w:color w:val="000000"/>
        </w:rPr>
        <w:t xml:space="preserve"> основе и может включать диагностические материалы по оценке функциональной грамотности, </w:t>
      </w:r>
      <w:proofErr w:type="spellStart"/>
      <w:r w:rsidR="00506B75" w:rsidRPr="00506B75">
        <w:rPr>
          <w:color w:val="000000"/>
        </w:rPr>
        <w:t>сформированности</w:t>
      </w:r>
      <w:proofErr w:type="spellEnd"/>
      <w:r w:rsidR="00506B75" w:rsidRPr="00506B75">
        <w:rPr>
          <w:color w:val="000000"/>
        </w:rPr>
        <w:t xml:space="preserve"> регулятивных, коммуникативных и познавательных учебных действий.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2.13</w:t>
      </w:r>
      <w:r w:rsidR="00506B75" w:rsidRPr="00506B75">
        <w:rPr>
          <w:color w:val="000000"/>
        </w:rPr>
        <w:t xml:space="preserve">. Оценка предметных результатов освоения ООП НОО осуществляется через оценку достижения </w:t>
      </w:r>
      <w:proofErr w:type="gramStart"/>
      <w:r w:rsidR="00506B75" w:rsidRPr="00506B75">
        <w:rPr>
          <w:color w:val="000000"/>
        </w:rPr>
        <w:t>обучающимися</w:t>
      </w:r>
      <w:proofErr w:type="gramEnd"/>
      <w:r w:rsidR="00506B75" w:rsidRPr="00506B75">
        <w:rPr>
          <w:color w:val="000000"/>
        </w:rPr>
        <w:t xml:space="preserve"> планируемых результатов по отдельным учебным предметам.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2.14</w:t>
      </w:r>
      <w:r w:rsidR="00506B75" w:rsidRPr="00506B75">
        <w:rPr>
          <w:color w:val="000000"/>
        </w:rPr>
        <w:t xml:space="preserve">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</w:t>
      </w:r>
      <w:proofErr w:type="spellStart"/>
      <w:r w:rsidR="00506B75" w:rsidRPr="00506B75">
        <w:rPr>
          <w:color w:val="000000"/>
        </w:rPr>
        <w:t>метапредметных</w:t>
      </w:r>
      <w:proofErr w:type="spellEnd"/>
      <w:r w:rsidR="00506B75" w:rsidRPr="00506B75">
        <w:rPr>
          <w:color w:val="000000"/>
        </w:rPr>
        <w:t xml:space="preserve"> (познавательных, регулятивных, коммуникативных) действий.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2.15</w:t>
      </w:r>
      <w:r w:rsidR="00506B75" w:rsidRPr="00506B75">
        <w:rPr>
          <w:color w:val="000000"/>
        </w:rPr>
        <w:t>. Оценка предметных результатов освоения ООП НОО осуществляется учителем в ходе процедур текущего, тематического, промежуточного и итогового контроля.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2.16</w:t>
      </w:r>
      <w:r w:rsidR="00506B75" w:rsidRPr="00506B75">
        <w:rPr>
          <w:color w:val="000000"/>
        </w:rPr>
        <w:t>. Особенности оценки предметных результатов по отдельному учебному предмету фиксируются в приложении к ООП НОО.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6B75">
        <w:rPr>
          <w:color w:val="000000"/>
        </w:rPr>
        <w:t>Описание оценки предметных результатов по отдельному учебному предмету должно включать: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6B75">
        <w:rPr>
          <w:color w:val="000000"/>
        </w:rPr>
        <w:t>список итоговых планируемых результатов с указанием этапов их формирования и способов оценки (например, текущая (тематическая); устно (письменно), практика);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6B75">
        <w:rPr>
          <w:color w:val="000000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процедуры);</w:t>
      </w:r>
    </w:p>
    <w:p w:rsidR="00506B75" w:rsidRPr="00506B75" w:rsidRDefault="00506B75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6B75">
        <w:rPr>
          <w:color w:val="000000"/>
        </w:rPr>
        <w:t>график контрольных мероприятий.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2.17</w:t>
      </w:r>
      <w:r w:rsidR="00506B75" w:rsidRPr="00506B75">
        <w:rPr>
          <w:color w:val="000000"/>
        </w:rPr>
        <w:t>.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2.17</w:t>
      </w:r>
      <w:r w:rsidR="00506B75" w:rsidRPr="00506B75">
        <w:rPr>
          <w:color w:val="000000"/>
        </w:rPr>
        <w:t xml:space="preserve">.1. Стартовая диагностика проводится в начале 1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</w:t>
      </w:r>
      <w:proofErr w:type="spellStart"/>
      <w:r w:rsidR="00506B75" w:rsidRPr="00506B75">
        <w:rPr>
          <w:color w:val="000000"/>
        </w:rPr>
        <w:t>сформированность</w:t>
      </w:r>
      <w:proofErr w:type="spellEnd"/>
      <w:r w:rsidR="00506B75" w:rsidRPr="00506B75">
        <w:rPr>
          <w:color w:val="000000"/>
        </w:rPr>
        <w:t xml:space="preserve"> предпосылок учебной деятельности, готовность к овладению чтением, грамотой и счетом.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2.17</w:t>
      </w:r>
      <w:r w:rsidR="00506B75" w:rsidRPr="00506B75">
        <w:rPr>
          <w:color w:val="000000"/>
        </w:rPr>
        <w:t>.2. Стартовая диагностика может проводиться педагогическими работниками с целью оценки готовности к изучению отдельных учебных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2.18</w:t>
      </w:r>
      <w:r w:rsidR="00506B75" w:rsidRPr="00506B75">
        <w:rPr>
          <w:color w:val="000000"/>
        </w:rPr>
        <w:t>. Текущая оценка направлена на оценку индивидуального продвижения обучающегося в освоении программы учебного предмета.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2.18</w:t>
      </w:r>
      <w:r w:rsidR="00506B75" w:rsidRPr="00506B75">
        <w:rPr>
          <w:color w:val="000000"/>
        </w:rPr>
        <w:t>.1. 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учителем и обучающимся существующих проблем в обучении.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2.18</w:t>
      </w:r>
      <w:r w:rsidR="00506B75" w:rsidRPr="00506B75">
        <w:rPr>
          <w:color w:val="000000"/>
        </w:rPr>
        <w:t xml:space="preserve">.2. Объектом текущей оценки являются тематические планируемые результаты, </w:t>
      </w:r>
      <w:proofErr w:type="gramStart"/>
      <w:r w:rsidR="00506B75" w:rsidRPr="00506B75">
        <w:rPr>
          <w:color w:val="000000"/>
        </w:rPr>
        <w:t>этапы</w:t>
      </w:r>
      <w:proofErr w:type="gramEnd"/>
      <w:r w:rsidR="00506B75" w:rsidRPr="00506B75">
        <w:rPr>
          <w:color w:val="000000"/>
        </w:rPr>
        <w:t xml:space="preserve"> освоения которых зафиксированы в тематическом планировании по учебному предмету.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2.18</w:t>
      </w:r>
      <w:r w:rsidR="00506B75" w:rsidRPr="00506B75">
        <w:rPr>
          <w:color w:val="000000"/>
        </w:rPr>
        <w:t>.3.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="00506B75" w:rsidRPr="00506B75">
        <w:rPr>
          <w:color w:val="000000"/>
        </w:rPr>
        <w:t>о-</w:t>
      </w:r>
      <w:proofErr w:type="gramEnd"/>
      <w:r w:rsidR="00506B75" w:rsidRPr="00506B75">
        <w:rPr>
          <w:color w:val="000000"/>
        </w:rPr>
        <w:t xml:space="preserve"> и </w:t>
      </w:r>
      <w:proofErr w:type="spellStart"/>
      <w:r w:rsidR="00506B75" w:rsidRPr="00506B75">
        <w:rPr>
          <w:color w:val="000000"/>
        </w:rPr>
        <w:t>взаимооценка</w:t>
      </w:r>
      <w:proofErr w:type="spellEnd"/>
      <w:r w:rsidR="00506B75" w:rsidRPr="00506B75">
        <w:rPr>
          <w:color w:val="000000"/>
        </w:rPr>
        <w:t>, рефлексия, листы продвижения и другие) с учетом особенностей учебного предмета.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9" w:name="100208"/>
      <w:bookmarkEnd w:id="19"/>
      <w:r>
        <w:rPr>
          <w:color w:val="000000"/>
        </w:rPr>
        <w:t>2.18</w:t>
      </w:r>
      <w:r w:rsidR="00506B75" w:rsidRPr="00506B75">
        <w:rPr>
          <w:color w:val="000000"/>
        </w:rPr>
        <w:t>.4. Результаты текущей оценки являются основой для индивидуализации учебного процесса.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0" w:name="100209"/>
      <w:bookmarkEnd w:id="20"/>
      <w:r>
        <w:rPr>
          <w:color w:val="000000"/>
        </w:rPr>
        <w:t>2.19</w:t>
      </w:r>
      <w:r w:rsidR="00506B75" w:rsidRPr="00506B75">
        <w:rPr>
          <w:color w:val="000000"/>
        </w:rPr>
        <w:t xml:space="preserve">. Тематическая оценка направлена на оценку уровня достижения </w:t>
      </w:r>
      <w:proofErr w:type="gramStart"/>
      <w:r w:rsidR="00506B75" w:rsidRPr="00506B75">
        <w:rPr>
          <w:color w:val="000000"/>
        </w:rPr>
        <w:t>обучающимися</w:t>
      </w:r>
      <w:proofErr w:type="gramEnd"/>
      <w:r w:rsidR="00506B75" w:rsidRPr="00506B75">
        <w:rPr>
          <w:color w:val="000000"/>
        </w:rPr>
        <w:t xml:space="preserve"> тематических планируемых результатов по учебному предмету.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1" w:name="100210"/>
      <w:bookmarkEnd w:id="21"/>
      <w:r>
        <w:rPr>
          <w:color w:val="000000"/>
        </w:rPr>
        <w:t>2.20</w:t>
      </w:r>
      <w:r w:rsidR="00506B75" w:rsidRPr="00506B75">
        <w:rPr>
          <w:color w:val="000000"/>
        </w:rPr>
        <w:t xml:space="preserve">. Промежуточная аттестация </w:t>
      </w:r>
      <w:proofErr w:type="gramStart"/>
      <w:r w:rsidR="00506B75" w:rsidRPr="00506B75">
        <w:rPr>
          <w:color w:val="000000"/>
        </w:rPr>
        <w:t>обучающихся</w:t>
      </w:r>
      <w:proofErr w:type="gramEnd"/>
      <w:r w:rsidR="00506B75" w:rsidRPr="00506B75">
        <w:rPr>
          <w:color w:val="000000"/>
        </w:rPr>
        <w:t xml:space="preserve"> проводится, начиная со 2 класса, в конце каждого учебного периода по каждому изучаемому учебному предмету.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2" w:name="100211"/>
      <w:bookmarkEnd w:id="22"/>
      <w:r>
        <w:rPr>
          <w:color w:val="000000"/>
        </w:rPr>
        <w:lastRenderedPageBreak/>
        <w:t>2.21</w:t>
      </w:r>
      <w:r w:rsidR="00506B75" w:rsidRPr="00506B75">
        <w:rPr>
          <w:color w:val="000000"/>
        </w:rPr>
        <w:t>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506B75" w:rsidRPr="00506B75" w:rsidRDefault="00D86CCA" w:rsidP="00506B7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3" w:name="100212"/>
      <w:bookmarkEnd w:id="23"/>
      <w:r>
        <w:rPr>
          <w:color w:val="000000"/>
        </w:rPr>
        <w:t>2.22</w:t>
      </w:r>
      <w:r w:rsidR="00506B75" w:rsidRPr="00506B75">
        <w:rPr>
          <w:color w:val="000000"/>
        </w:rPr>
        <w:t>. 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класс.</w:t>
      </w:r>
    </w:p>
    <w:p w:rsidR="00506B75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4" w:name="100213"/>
      <w:bookmarkEnd w:id="24"/>
      <w:r>
        <w:rPr>
          <w:color w:val="000000"/>
        </w:rPr>
        <w:t>2.23</w:t>
      </w:r>
      <w:r w:rsidR="00506B75" w:rsidRPr="00506B75">
        <w:rPr>
          <w:color w:val="000000"/>
        </w:rPr>
        <w:t xml:space="preserve">.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учебного предмета с учетом формируемых </w:t>
      </w:r>
      <w:proofErr w:type="spellStart"/>
      <w:r w:rsidR="00506B75" w:rsidRPr="00506B75">
        <w:rPr>
          <w:color w:val="000000"/>
        </w:rPr>
        <w:t>метапредметных</w:t>
      </w:r>
      <w:proofErr w:type="spellEnd"/>
      <w:r w:rsidR="00506B75" w:rsidRPr="00506B75">
        <w:rPr>
          <w:color w:val="000000"/>
        </w:rPr>
        <w:t xml:space="preserve"> действий.</w:t>
      </w:r>
    </w:p>
    <w:p w:rsidR="00D86CCA" w:rsidRPr="00D86CCA" w:rsidRDefault="00D86CCA" w:rsidP="00D86CCA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2.24 </w:t>
      </w:r>
      <w:r w:rsidRPr="00081560">
        <w:rPr>
          <w:rFonts w:ascii="Times New Roman" w:hAnsi="Times New Roman" w:cs="Times New Roman"/>
          <w:bCs/>
          <w:color w:val="auto"/>
        </w:rPr>
        <w:t xml:space="preserve">Оценивание обучающихся начальных классов в течение первого года обучения осуществляется в форме словесных качественных оценок на </w:t>
      </w:r>
      <w:proofErr w:type="spellStart"/>
      <w:r w:rsidRPr="00081560">
        <w:rPr>
          <w:rFonts w:ascii="Times New Roman" w:hAnsi="Times New Roman" w:cs="Times New Roman"/>
          <w:bCs/>
          <w:color w:val="auto"/>
        </w:rPr>
        <w:t>критериальной</w:t>
      </w:r>
      <w:proofErr w:type="spellEnd"/>
      <w:r w:rsidRPr="00081560">
        <w:rPr>
          <w:rFonts w:ascii="Times New Roman" w:hAnsi="Times New Roman" w:cs="Times New Roman"/>
          <w:bCs/>
          <w:color w:val="auto"/>
        </w:rPr>
        <w:t xml:space="preserve"> основе,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методическим письмом министерства образования от 03.06.2003 №13-51-120/13 «О системе оценивания учебных достижений младших школьников в условиях </w:t>
      </w:r>
      <w:proofErr w:type="spellStart"/>
      <w:r w:rsidRPr="00081560">
        <w:rPr>
          <w:rFonts w:ascii="Times New Roman" w:hAnsi="Times New Roman" w:cs="Times New Roman"/>
          <w:bCs/>
          <w:color w:val="auto"/>
        </w:rPr>
        <w:t>безотметочного</w:t>
      </w:r>
      <w:proofErr w:type="spellEnd"/>
      <w:r w:rsidRPr="00081560">
        <w:rPr>
          <w:rFonts w:ascii="Times New Roman" w:hAnsi="Times New Roman" w:cs="Times New Roman"/>
          <w:bCs/>
          <w:color w:val="auto"/>
        </w:rPr>
        <w:t xml:space="preserve"> обучения в общеобразовательных учреждениях». В течение 1-го года обучения в журнале и личных делах обучающихся фиксируются только пропуски уроков.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081560">
        <w:rPr>
          <w:rFonts w:ascii="Times New Roman" w:hAnsi="Times New Roman" w:cs="Times New Roman"/>
          <w:bCs/>
          <w:color w:val="auto"/>
        </w:rPr>
        <w:t>Со 2 класса текущая и итоговая оценка результатов обучения выставляется в виде отметок: «5», «4», «3», «2».</w:t>
      </w:r>
    </w:p>
    <w:p w:rsidR="00506B75" w:rsidRPr="00081560" w:rsidRDefault="00506B75" w:rsidP="00C079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D86CCA" w:rsidRPr="00081560" w:rsidRDefault="00C07954" w:rsidP="00910632">
      <w:pPr>
        <w:ind w:right="-46"/>
        <w:rPr>
          <w:rFonts w:ascii="Times New Roman" w:hAnsi="Times New Roman" w:cs="Times New Roman"/>
          <w:b/>
          <w:bCs/>
          <w:color w:val="auto"/>
        </w:rPr>
      </w:pPr>
      <w:r w:rsidRPr="00081560">
        <w:rPr>
          <w:rFonts w:ascii="Times New Roman" w:hAnsi="Times New Roman" w:cs="Times New Roman"/>
          <w:b/>
          <w:bCs/>
          <w:color w:val="auto"/>
        </w:rPr>
        <w:t>3. Технология оценивания на уровне основной школы</w:t>
      </w:r>
    </w:p>
    <w:p w:rsidR="00C07954" w:rsidRDefault="00C07954" w:rsidP="00D86CCA">
      <w:pPr>
        <w:ind w:right="-46" w:firstLine="708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Основными направлениями и целями оценочной деятельности на уровне основной школы в соответствии с требованиями ФГОС основного общего образования являются оценка образовательных достижений обучающихся (с целью итоговой оценки) и оценка результатов деятельности школы и педагогических кадров (соответственно с целями аккредитации и аттестации). Основная цель диагностики – определить готовность выпускников основной школы к итоговой аттестации в форме ГИА.</w:t>
      </w:r>
    </w:p>
    <w:p w:rsidR="00ED74A1" w:rsidRPr="00ED74A1" w:rsidRDefault="00ED74A1" w:rsidP="00D86CCA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D74A1">
        <w:rPr>
          <w:color w:val="000000"/>
        </w:rPr>
        <w:t xml:space="preserve">В соответствии с ФГОС ООО система оценки образовательной организации реализует </w:t>
      </w:r>
      <w:proofErr w:type="spellStart"/>
      <w:r w:rsidRPr="00ED74A1">
        <w:rPr>
          <w:color w:val="000000"/>
        </w:rPr>
        <w:t>системно-деятельностный</w:t>
      </w:r>
      <w:proofErr w:type="spellEnd"/>
      <w:r w:rsidRPr="00ED74A1">
        <w:rPr>
          <w:color w:val="000000"/>
        </w:rPr>
        <w:t>, уровневый и комплексный подходы к оценке образовательных достижений.</w:t>
      </w:r>
    </w:p>
    <w:p w:rsidR="00ED74A1" w:rsidRPr="00ED74A1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5" w:name="100145"/>
      <w:bookmarkEnd w:id="25"/>
      <w:r>
        <w:rPr>
          <w:color w:val="000000"/>
        </w:rPr>
        <w:t>3.</w:t>
      </w:r>
      <w:r w:rsidR="00ED74A1">
        <w:rPr>
          <w:color w:val="000000"/>
        </w:rPr>
        <w:t>1.</w:t>
      </w:r>
      <w:r w:rsidR="00ED74A1" w:rsidRPr="00ED74A1">
        <w:rPr>
          <w:color w:val="000000"/>
        </w:rPr>
        <w:t xml:space="preserve"> </w:t>
      </w:r>
      <w:proofErr w:type="spellStart"/>
      <w:r w:rsidR="00ED74A1" w:rsidRPr="00ED74A1">
        <w:rPr>
          <w:color w:val="000000"/>
        </w:rPr>
        <w:t>Системно-деятельностный</w:t>
      </w:r>
      <w:proofErr w:type="spellEnd"/>
      <w:r w:rsidR="00ED74A1" w:rsidRPr="00ED74A1">
        <w:rPr>
          <w:color w:val="000000"/>
        </w:rPr>
        <w:t xml:space="preserve">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="00ED74A1" w:rsidRPr="00ED74A1">
        <w:rPr>
          <w:color w:val="000000"/>
        </w:rPr>
        <w:t>деятельностной</w:t>
      </w:r>
      <w:proofErr w:type="spellEnd"/>
      <w:r w:rsidR="00ED74A1" w:rsidRPr="00ED74A1">
        <w:rPr>
          <w:color w:val="000000"/>
        </w:rPr>
        <w:t xml:space="preserve"> форме.</w:t>
      </w:r>
    </w:p>
    <w:p w:rsidR="00ED74A1" w:rsidRPr="00ED74A1" w:rsidRDefault="00D86CCA" w:rsidP="00ED74A1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26" w:name="100146"/>
      <w:bookmarkEnd w:id="26"/>
      <w:r>
        <w:rPr>
          <w:color w:val="000000"/>
        </w:rPr>
        <w:t>3.</w:t>
      </w:r>
      <w:r w:rsidR="00ED74A1">
        <w:rPr>
          <w:color w:val="000000"/>
        </w:rPr>
        <w:t>2</w:t>
      </w:r>
      <w:r w:rsidR="00ED74A1" w:rsidRPr="00ED74A1">
        <w:rPr>
          <w:color w:val="000000"/>
        </w:rPr>
        <w:t xml:space="preserve">. Уровневый подход служит основой для организации индивидуальной работы с </w:t>
      </w:r>
      <w:proofErr w:type="gramStart"/>
      <w:r w:rsidR="00ED74A1" w:rsidRPr="00ED74A1">
        <w:rPr>
          <w:color w:val="000000"/>
        </w:rPr>
        <w:t>обучающимися</w:t>
      </w:r>
      <w:proofErr w:type="gramEnd"/>
      <w:r w:rsidR="00ED74A1" w:rsidRPr="00ED74A1">
        <w:rPr>
          <w:color w:val="000000"/>
        </w:rPr>
        <w:t>. Он реализуется как по отношению к содержанию оценки, так и к представлению и интерпретации результатов измерений.</w:t>
      </w:r>
    </w:p>
    <w:p w:rsidR="00ED74A1" w:rsidRPr="00ED74A1" w:rsidRDefault="00D86CCA" w:rsidP="00ED74A1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27" w:name="100147"/>
      <w:bookmarkEnd w:id="27"/>
      <w:r>
        <w:rPr>
          <w:color w:val="000000"/>
        </w:rPr>
        <w:t>3.</w:t>
      </w:r>
      <w:r w:rsidR="00ED74A1">
        <w:rPr>
          <w:color w:val="000000"/>
        </w:rPr>
        <w:t>3</w:t>
      </w:r>
      <w:r w:rsidR="00ED74A1" w:rsidRPr="00ED74A1">
        <w:rPr>
          <w:color w:val="000000"/>
        </w:rPr>
        <w:t xml:space="preserve">. Уровневый подход реализуется за счет фиксации различных уровней достижения </w:t>
      </w:r>
      <w:proofErr w:type="gramStart"/>
      <w:r w:rsidR="00ED74A1" w:rsidRPr="00ED74A1">
        <w:rPr>
          <w:color w:val="000000"/>
        </w:rPr>
        <w:t>обучающимися</w:t>
      </w:r>
      <w:proofErr w:type="gramEnd"/>
      <w:r w:rsidR="00ED74A1" w:rsidRPr="00ED74A1">
        <w:rPr>
          <w:color w:val="000000"/>
        </w:rPr>
        <w:t xml:space="preserve"> планируемых результатов. Достижение базового уровня свидетельствует о способности </w:t>
      </w:r>
      <w:proofErr w:type="gramStart"/>
      <w:r w:rsidR="00ED74A1" w:rsidRPr="00ED74A1">
        <w:rPr>
          <w:color w:val="000000"/>
        </w:rPr>
        <w:t>обучающихся</w:t>
      </w:r>
      <w:proofErr w:type="gramEnd"/>
      <w:r w:rsidR="00ED74A1" w:rsidRPr="00ED74A1">
        <w:rPr>
          <w:color w:val="000000"/>
        </w:rPr>
        <w:t xml:space="preserve"> решать типовые учебные задачи, целенаправленно отрабатываемые со всеми обучающимися в ходе учебного процесса, выступает достаточной основой для продолжения обучения и усвоения последующего учебного материала.</w:t>
      </w:r>
    </w:p>
    <w:p w:rsidR="00ED74A1" w:rsidRPr="00ED74A1" w:rsidRDefault="00D86CCA" w:rsidP="00ED74A1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28" w:name="100148"/>
      <w:bookmarkEnd w:id="28"/>
      <w:r>
        <w:rPr>
          <w:color w:val="000000"/>
        </w:rPr>
        <w:t>3.</w:t>
      </w:r>
      <w:r w:rsidR="00ED74A1">
        <w:rPr>
          <w:color w:val="000000"/>
        </w:rPr>
        <w:t>4</w:t>
      </w:r>
      <w:r w:rsidR="00ED74A1" w:rsidRPr="00ED74A1">
        <w:rPr>
          <w:color w:val="000000"/>
        </w:rPr>
        <w:t xml:space="preserve">. Комплексный подход к оценке образовательных достижений реализуется </w:t>
      </w:r>
      <w:proofErr w:type="gramStart"/>
      <w:r w:rsidR="00ED74A1" w:rsidRPr="00ED74A1">
        <w:rPr>
          <w:color w:val="000000"/>
        </w:rPr>
        <w:t>через</w:t>
      </w:r>
      <w:proofErr w:type="gramEnd"/>
      <w:r w:rsidR="00ED74A1" w:rsidRPr="00ED74A1">
        <w:rPr>
          <w:color w:val="000000"/>
        </w:rPr>
        <w:t>:</w:t>
      </w:r>
    </w:p>
    <w:p w:rsidR="00ED74A1" w:rsidRPr="00ED74A1" w:rsidRDefault="00ED74A1" w:rsidP="00ED74A1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29" w:name="100149"/>
      <w:bookmarkEnd w:id="29"/>
      <w:r w:rsidRPr="00ED74A1">
        <w:rPr>
          <w:color w:val="000000"/>
        </w:rPr>
        <w:t xml:space="preserve">оценку предметных и </w:t>
      </w:r>
      <w:proofErr w:type="spellStart"/>
      <w:r w:rsidRPr="00ED74A1">
        <w:rPr>
          <w:color w:val="000000"/>
        </w:rPr>
        <w:t>метапредметных</w:t>
      </w:r>
      <w:proofErr w:type="spellEnd"/>
      <w:r w:rsidRPr="00ED74A1">
        <w:rPr>
          <w:color w:val="000000"/>
        </w:rPr>
        <w:t xml:space="preserve"> результатов;</w:t>
      </w:r>
    </w:p>
    <w:p w:rsidR="00ED74A1" w:rsidRPr="00ED74A1" w:rsidRDefault="00ED74A1" w:rsidP="00ED74A1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30" w:name="100150"/>
      <w:bookmarkEnd w:id="30"/>
      <w:r w:rsidRPr="00ED74A1">
        <w:rPr>
          <w:color w:val="000000"/>
        </w:rPr>
        <w:t>использование комплекса оценочных процедур для выявления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ED74A1" w:rsidRPr="00ED74A1" w:rsidRDefault="00ED74A1" w:rsidP="00ED74A1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31" w:name="100151"/>
      <w:bookmarkEnd w:id="31"/>
      <w:r w:rsidRPr="00ED74A1">
        <w:rPr>
          <w:color w:val="000000"/>
        </w:rPr>
        <w:lastRenderedPageBreak/>
        <w:t>использование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:rsidR="00ED74A1" w:rsidRPr="00ED74A1" w:rsidRDefault="00ED74A1" w:rsidP="00ED74A1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32" w:name="100152"/>
      <w:bookmarkEnd w:id="32"/>
      <w:r w:rsidRPr="00ED74A1">
        <w:rPr>
          <w:color w:val="000000"/>
        </w:rPr>
        <w:t xml:space="preserve">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ED74A1">
        <w:rPr>
          <w:color w:val="000000"/>
        </w:rPr>
        <w:t>взаимооценка</w:t>
      </w:r>
      <w:proofErr w:type="spellEnd"/>
      <w:r w:rsidRPr="00ED74A1">
        <w:rPr>
          <w:color w:val="000000"/>
        </w:rPr>
        <w:t>);</w:t>
      </w:r>
    </w:p>
    <w:p w:rsidR="00ED74A1" w:rsidRDefault="00ED74A1" w:rsidP="00ED74A1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33" w:name="100153"/>
      <w:bookmarkEnd w:id="33"/>
      <w:r w:rsidRPr="00ED74A1">
        <w:rPr>
          <w:color w:val="000000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:rsidR="00506B75" w:rsidRPr="00ED74A1" w:rsidRDefault="00506B75" w:rsidP="00506B75">
      <w:pPr>
        <w:pStyle w:val="pboth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</w:rPr>
      </w:pPr>
      <w:r w:rsidRPr="00ED74A1">
        <w:rPr>
          <w:color w:val="000000"/>
        </w:rPr>
        <w:t>Внутренний мониторинг включает следующие процедуры:</w:t>
      </w:r>
    </w:p>
    <w:p w:rsidR="00506B75" w:rsidRPr="00ED74A1" w:rsidRDefault="00506B75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34" w:name="100203"/>
      <w:bookmarkEnd w:id="34"/>
      <w:r w:rsidRPr="00ED74A1">
        <w:rPr>
          <w:color w:val="000000"/>
        </w:rPr>
        <w:t>стартовая диагностика;</w:t>
      </w:r>
    </w:p>
    <w:p w:rsidR="00506B75" w:rsidRPr="00ED74A1" w:rsidRDefault="00506B75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35" w:name="100204"/>
      <w:bookmarkEnd w:id="35"/>
      <w:r w:rsidRPr="00ED74A1">
        <w:rPr>
          <w:color w:val="000000"/>
        </w:rPr>
        <w:t xml:space="preserve">оценка уровня достижения предметных и </w:t>
      </w:r>
      <w:proofErr w:type="spellStart"/>
      <w:r w:rsidRPr="00ED74A1">
        <w:rPr>
          <w:color w:val="000000"/>
        </w:rPr>
        <w:t>метапредметных</w:t>
      </w:r>
      <w:proofErr w:type="spellEnd"/>
      <w:r w:rsidRPr="00ED74A1">
        <w:rPr>
          <w:color w:val="000000"/>
        </w:rPr>
        <w:t xml:space="preserve"> результатов;</w:t>
      </w:r>
    </w:p>
    <w:p w:rsidR="00506B75" w:rsidRPr="00ED74A1" w:rsidRDefault="00506B75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36" w:name="100205"/>
      <w:bookmarkEnd w:id="36"/>
      <w:r w:rsidRPr="00ED74A1">
        <w:rPr>
          <w:color w:val="000000"/>
        </w:rPr>
        <w:t>оценка уровня функциональной грамотности;</w:t>
      </w:r>
    </w:p>
    <w:p w:rsidR="00506B75" w:rsidRPr="00ED74A1" w:rsidRDefault="00506B75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37" w:name="100206"/>
      <w:bookmarkEnd w:id="37"/>
      <w:r w:rsidRPr="00ED74A1">
        <w:rPr>
          <w:color w:val="000000"/>
        </w:rP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Pr="00ED74A1">
        <w:rPr>
          <w:color w:val="000000"/>
        </w:rPr>
        <w:t>обучающимися</w:t>
      </w:r>
      <w:proofErr w:type="gramEnd"/>
      <w:r w:rsidRPr="00ED74A1">
        <w:rPr>
          <w:color w:val="000000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506B75" w:rsidRPr="00ED74A1" w:rsidRDefault="00506B75" w:rsidP="00506B75">
      <w:pPr>
        <w:pStyle w:val="pboth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</w:rPr>
      </w:pPr>
      <w:bookmarkStart w:id="38" w:name="100207"/>
      <w:bookmarkEnd w:id="38"/>
      <w:r w:rsidRPr="00ED74A1">
        <w:rPr>
          <w:color w:val="000000"/>
        </w:rPr>
        <w:t>Содержание и периодичность внутреннего мониторинга устанавливаются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39" w:name="100154"/>
      <w:bookmarkEnd w:id="39"/>
      <w:r>
        <w:rPr>
          <w:color w:val="000000"/>
        </w:rPr>
        <w:t>3.5.</w:t>
      </w:r>
      <w:r w:rsidR="00ED74A1" w:rsidRPr="00ED74A1">
        <w:rPr>
          <w:color w:val="000000"/>
        </w:rPr>
        <w:t xml:space="preserve">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40" w:name="100155"/>
      <w:bookmarkEnd w:id="40"/>
      <w:r>
        <w:rPr>
          <w:color w:val="000000"/>
        </w:rPr>
        <w:t>3.</w:t>
      </w:r>
      <w:r w:rsidR="00ED74A1">
        <w:rPr>
          <w:color w:val="000000"/>
        </w:rPr>
        <w:t>6</w:t>
      </w:r>
      <w:r w:rsidR="00ED74A1" w:rsidRPr="00ED74A1">
        <w:rPr>
          <w:color w:val="000000"/>
        </w:rPr>
        <w:t>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</w:t>
      </w:r>
    </w:p>
    <w:p w:rsid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41" w:name="100156"/>
      <w:bookmarkEnd w:id="41"/>
      <w:r>
        <w:rPr>
          <w:color w:val="000000"/>
        </w:rPr>
        <w:t>3.</w:t>
      </w:r>
      <w:r w:rsidR="00ED74A1">
        <w:rPr>
          <w:color w:val="000000"/>
        </w:rPr>
        <w:t>7</w:t>
      </w:r>
      <w:r w:rsidR="00ED74A1" w:rsidRPr="00ED74A1">
        <w:rPr>
          <w:color w:val="000000"/>
        </w:rPr>
        <w:t xml:space="preserve">. </w:t>
      </w:r>
      <w:proofErr w:type="gramStart"/>
      <w:r w:rsidR="00ED74A1" w:rsidRPr="00ED74A1">
        <w:rPr>
          <w:color w:val="000000"/>
        </w:rPr>
        <w:t xml:space="preserve">Во внутреннем мониторинге возможна оценка </w:t>
      </w:r>
      <w:proofErr w:type="spellStart"/>
      <w:r w:rsidR="00ED74A1" w:rsidRPr="00ED74A1">
        <w:rPr>
          <w:color w:val="000000"/>
        </w:rPr>
        <w:t>сформированности</w:t>
      </w:r>
      <w:proofErr w:type="spellEnd"/>
      <w:r w:rsidR="00ED74A1" w:rsidRPr="00ED74A1">
        <w:rPr>
          <w:color w:val="000000"/>
        </w:rPr>
        <w:t xml:space="preserve">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 уровней и уровня образовательной организации; в соблюдении норм и правил, установленных в общеобразовательной организации; в ценностно-смысловых установках обучающихся, формируемых средствами учебных предметов; в ответственности за результаты обучения; способности проводить осознанный выбор своей образовательной траектории, в том числе выбор профессии.</w:t>
      </w:r>
      <w:bookmarkStart w:id="42" w:name="100157"/>
      <w:bookmarkEnd w:id="42"/>
      <w:proofErr w:type="gramEnd"/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r>
        <w:rPr>
          <w:color w:val="000000"/>
        </w:rPr>
        <w:t>3.</w:t>
      </w:r>
      <w:r w:rsidR="00ED74A1">
        <w:rPr>
          <w:color w:val="000000"/>
        </w:rPr>
        <w:t>8</w:t>
      </w:r>
      <w:r w:rsidR="00ED74A1" w:rsidRPr="00ED74A1">
        <w:rPr>
          <w:color w:val="000000"/>
        </w:rPr>
        <w:t>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43" w:name="100158"/>
      <w:bookmarkEnd w:id="43"/>
      <w:r>
        <w:rPr>
          <w:color w:val="000000"/>
        </w:rPr>
        <w:t>3.</w:t>
      </w:r>
      <w:r w:rsidR="00ED74A1">
        <w:rPr>
          <w:color w:val="000000"/>
        </w:rPr>
        <w:t>9</w:t>
      </w:r>
      <w:r w:rsidR="00ED74A1" w:rsidRPr="00ED74A1">
        <w:rPr>
          <w:color w:val="000000"/>
        </w:rPr>
        <w:t xml:space="preserve">. При оценке </w:t>
      </w:r>
      <w:proofErr w:type="spellStart"/>
      <w:r w:rsidR="00ED74A1" w:rsidRPr="00ED74A1">
        <w:rPr>
          <w:color w:val="000000"/>
        </w:rPr>
        <w:t>метапредметных</w:t>
      </w:r>
      <w:proofErr w:type="spellEnd"/>
      <w:r w:rsidR="00ED74A1" w:rsidRPr="00ED74A1">
        <w:rPr>
          <w:color w:val="000000"/>
        </w:rPr>
        <w:t xml:space="preserve"> результатов оцениваются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44" w:name="100159"/>
      <w:bookmarkStart w:id="45" w:name="100160"/>
      <w:bookmarkEnd w:id="44"/>
      <w:bookmarkEnd w:id="45"/>
      <w:r>
        <w:rPr>
          <w:color w:val="000000"/>
        </w:rPr>
        <w:t>3.</w:t>
      </w:r>
      <w:r w:rsidR="00ED74A1">
        <w:rPr>
          <w:color w:val="000000"/>
        </w:rPr>
        <w:t>10</w:t>
      </w:r>
      <w:r w:rsidR="00ED74A1" w:rsidRPr="00ED74A1">
        <w:rPr>
          <w:color w:val="000000"/>
        </w:rPr>
        <w:t xml:space="preserve">. Основным объектом оценки </w:t>
      </w:r>
      <w:proofErr w:type="spellStart"/>
      <w:r w:rsidR="00ED74A1" w:rsidRPr="00ED74A1">
        <w:rPr>
          <w:color w:val="000000"/>
        </w:rPr>
        <w:t>метапредметных</w:t>
      </w:r>
      <w:proofErr w:type="spellEnd"/>
      <w:r w:rsidR="00ED74A1" w:rsidRPr="00ED74A1">
        <w:rPr>
          <w:color w:val="000000"/>
        </w:rPr>
        <w:t xml:space="preserve"> результатов является овладение: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46" w:name="100161"/>
      <w:bookmarkEnd w:id="46"/>
      <w:r w:rsidRPr="00ED74A1">
        <w:rPr>
          <w:color w:val="000000"/>
        </w:rPr>
        <w:t>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47" w:name="100162"/>
      <w:bookmarkEnd w:id="47"/>
      <w:proofErr w:type="gramStart"/>
      <w:r w:rsidRPr="00ED74A1">
        <w:rPr>
          <w:color w:val="000000"/>
        </w:rPr>
        <w:t>коммуникативными универсальными учебными действиями (приобретение умений учитывать позицию собеседника, организовывать и осуществлять сотрудничество, взаимодействие с педагогическими работниками и сверстниками,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  <w:proofErr w:type="gramEnd"/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48" w:name="100163"/>
      <w:bookmarkEnd w:id="48"/>
      <w:proofErr w:type="gramStart"/>
      <w:r w:rsidRPr="00ED74A1">
        <w:rPr>
          <w:color w:val="000000"/>
        </w:rPr>
        <w:lastRenderedPageBreak/>
        <w:t>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  <w:proofErr w:type="gramEnd"/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49" w:name="100164"/>
      <w:bookmarkEnd w:id="49"/>
      <w:r>
        <w:rPr>
          <w:color w:val="000000"/>
        </w:rPr>
        <w:t>3.</w:t>
      </w:r>
      <w:r w:rsidR="00ED74A1">
        <w:rPr>
          <w:color w:val="000000"/>
        </w:rPr>
        <w:t>11</w:t>
      </w:r>
      <w:r w:rsidR="00ED74A1" w:rsidRPr="00ED74A1">
        <w:rPr>
          <w:color w:val="000000"/>
        </w:rPr>
        <w:t xml:space="preserve">. Оценка достижения </w:t>
      </w:r>
      <w:proofErr w:type="spellStart"/>
      <w:r w:rsidR="00ED74A1" w:rsidRPr="00ED74A1">
        <w:rPr>
          <w:color w:val="000000"/>
        </w:rPr>
        <w:t>метапредметных</w:t>
      </w:r>
      <w:proofErr w:type="spellEnd"/>
      <w:r w:rsidR="00ED74A1" w:rsidRPr="00ED74A1">
        <w:rPr>
          <w:color w:val="000000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устанавливаются решением педагогического совета образовательной организации. Инструментарий может строиться на </w:t>
      </w:r>
      <w:proofErr w:type="spellStart"/>
      <w:r w:rsidR="00ED74A1" w:rsidRPr="00ED74A1">
        <w:rPr>
          <w:color w:val="000000"/>
        </w:rPr>
        <w:t>межпредметной</w:t>
      </w:r>
      <w:proofErr w:type="spellEnd"/>
      <w:r w:rsidR="00ED74A1" w:rsidRPr="00ED74A1">
        <w:rPr>
          <w:color w:val="000000"/>
        </w:rPr>
        <w:t xml:space="preserve"> основе и включать диагностические материалы по оценке читательской, естественнонаучной, математической, цифровой, финансовой грамотности, </w:t>
      </w:r>
      <w:proofErr w:type="spellStart"/>
      <w:r w:rsidR="00ED74A1" w:rsidRPr="00ED74A1">
        <w:rPr>
          <w:color w:val="000000"/>
        </w:rPr>
        <w:t>сформированности</w:t>
      </w:r>
      <w:proofErr w:type="spellEnd"/>
      <w:r w:rsidR="00ED74A1" w:rsidRPr="00ED74A1">
        <w:rPr>
          <w:color w:val="000000"/>
        </w:rPr>
        <w:t xml:space="preserve"> регулятивных, коммуникативных и познавательных универсальных учебных действий.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50" w:name="100165"/>
      <w:bookmarkEnd w:id="50"/>
      <w:r w:rsidRPr="00ED74A1">
        <w:rPr>
          <w:color w:val="000000"/>
        </w:rPr>
        <w:t>Формы оценки: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51" w:name="100166"/>
      <w:bookmarkEnd w:id="51"/>
      <w:r w:rsidRPr="00ED74A1">
        <w:rPr>
          <w:color w:val="000000"/>
        </w:rPr>
        <w:t xml:space="preserve">для проверки читательской грамотности - письменная работа на </w:t>
      </w:r>
      <w:proofErr w:type="spellStart"/>
      <w:r w:rsidRPr="00ED74A1">
        <w:rPr>
          <w:color w:val="000000"/>
        </w:rPr>
        <w:t>межпредметной</w:t>
      </w:r>
      <w:proofErr w:type="spellEnd"/>
      <w:r w:rsidRPr="00ED74A1">
        <w:rPr>
          <w:color w:val="000000"/>
        </w:rPr>
        <w:t xml:space="preserve"> основе;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52" w:name="100167"/>
      <w:bookmarkEnd w:id="52"/>
      <w:r w:rsidRPr="00ED74A1">
        <w:rPr>
          <w:color w:val="000000"/>
        </w:rPr>
        <w:t>для проверки цифровой грамотности - практическая работа в сочетании с письменной (компьютеризованной) частью;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53" w:name="100168"/>
      <w:bookmarkEnd w:id="53"/>
      <w:r w:rsidRPr="00ED74A1">
        <w:rPr>
          <w:color w:val="000000"/>
        </w:rPr>
        <w:t xml:space="preserve">для проверки </w:t>
      </w:r>
      <w:proofErr w:type="spellStart"/>
      <w:r w:rsidRPr="00ED74A1">
        <w:rPr>
          <w:color w:val="000000"/>
        </w:rPr>
        <w:t>сформированности</w:t>
      </w:r>
      <w:proofErr w:type="spellEnd"/>
      <w:r w:rsidRPr="00ED74A1">
        <w:rPr>
          <w:color w:val="000000"/>
        </w:rPr>
        <w:t xml:space="preserve"> регулятивных, коммуникативных и познавательных универсальных учебных действий - экспертная оценка процесса и результатов выполнения групповых и (или) индивидуальных учебных исследований и проектов.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54" w:name="100169"/>
      <w:bookmarkEnd w:id="54"/>
      <w:r w:rsidRPr="00ED74A1">
        <w:rPr>
          <w:color w:val="000000"/>
        </w:rPr>
        <w:t>Каждый из перечисленных видов диагностики проводится с периодичностью не менее чем один раз в два года.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55" w:name="100170"/>
      <w:bookmarkEnd w:id="55"/>
      <w:r>
        <w:rPr>
          <w:color w:val="000000"/>
        </w:rPr>
        <w:t>3</w:t>
      </w:r>
      <w:r w:rsidR="00506B75">
        <w:rPr>
          <w:color w:val="000000"/>
        </w:rPr>
        <w:t>.12</w:t>
      </w:r>
      <w:r w:rsidR="00ED74A1" w:rsidRPr="00ED74A1">
        <w:rPr>
          <w:color w:val="000000"/>
        </w:rPr>
        <w:t xml:space="preserve">. </w:t>
      </w:r>
      <w:proofErr w:type="gramStart"/>
      <w:r w:rsidR="00ED74A1" w:rsidRPr="00ED74A1">
        <w:rPr>
          <w:color w:val="000000"/>
        </w:rPr>
        <w:t xml:space="preserve">Групповые и (или) индивидуальные учебные исследования и проекты (далее - проект) выполняются обучающимся в рамках одного из учебных предметов или на </w:t>
      </w:r>
      <w:proofErr w:type="spellStart"/>
      <w:r w:rsidR="00ED74A1" w:rsidRPr="00ED74A1">
        <w:rPr>
          <w:color w:val="000000"/>
        </w:rPr>
        <w:t>межпредметной</w:t>
      </w:r>
      <w:proofErr w:type="spellEnd"/>
      <w:r w:rsidR="00ED74A1" w:rsidRPr="00ED74A1">
        <w:rPr>
          <w:color w:val="000000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  <w:proofErr w:type="gramEnd"/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56" w:name="100171"/>
      <w:bookmarkEnd w:id="56"/>
      <w:r>
        <w:rPr>
          <w:color w:val="000000"/>
        </w:rPr>
        <w:t>3.</w:t>
      </w:r>
      <w:r w:rsidR="00506B75">
        <w:rPr>
          <w:color w:val="000000"/>
        </w:rPr>
        <w:t>12.1</w:t>
      </w:r>
      <w:r w:rsidR="00ED74A1" w:rsidRPr="00ED74A1">
        <w:rPr>
          <w:color w:val="000000"/>
        </w:rPr>
        <w:t xml:space="preserve">. Выбор темы проекта осуществляется </w:t>
      </w:r>
      <w:proofErr w:type="gramStart"/>
      <w:r w:rsidR="00ED74A1" w:rsidRPr="00ED74A1">
        <w:rPr>
          <w:color w:val="000000"/>
        </w:rPr>
        <w:t>обучающимися</w:t>
      </w:r>
      <w:proofErr w:type="gramEnd"/>
      <w:r w:rsidR="00ED74A1" w:rsidRPr="00ED74A1">
        <w:rPr>
          <w:color w:val="000000"/>
        </w:rPr>
        <w:t>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57" w:name="100172"/>
      <w:bookmarkEnd w:id="57"/>
      <w:r>
        <w:rPr>
          <w:color w:val="000000"/>
        </w:rPr>
        <w:t>3.</w:t>
      </w:r>
      <w:r w:rsidR="00506B75">
        <w:rPr>
          <w:color w:val="000000"/>
        </w:rPr>
        <w:t>12.2</w:t>
      </w:r>
      <w:r w:rsidR="00ED74A1" w:rsidRPr="00ED74A1">
        <w:rPr>
          <w:color w:val="000000"/>
        </w:rPr>
        <w:t>. Результатом проекта является одна из следующих работ: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58" w:name="100173"/>
      <w:bookmarkEnd w:id="58"/>
      <w:r w:rsidRPr="00ED74A1">
        <w:rPr>
          <w:color w:val="000000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59" w:name="100174"/>
      <w:bookmarkEnd w:id="59"/>
      <w:r w:rsidRPr="00ED74A1">
        <w:rPr>
          <w:color w:val="000000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60" w:name="100175"/>
      <w:bookmarkEnd w:id="60"/>
      <w:r w:rsidRPr="00ED74A1">
        <w:rPr>
          <w:color w:val="000000"/>
        </w:rPr>
        <w:t>материальный объект, макет, иное конструкторское изделие;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61" w:name="100176"/>
      <w:bookmarkEnd w:id="61"/>
      <w:r w:rsidRPr="00ED74A1">
        <w:rPr>
          <w:color w:val="000000"/>
        </w:rPr>
        <w:t>отчетные материалы по социальному проекту.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62" w:name="100177"/>
      <w:bookmarkStart w:id="63" w:name="100178"/>
      <w:bookmarkEnd w:id="62"/>
      <w:bookmarkEnd w:id="63"/>
      <w:r>
        <w:rPr>
          <w:color w:val="000000"/>
        </w:rPr>
        <w:t>3.</w:t>
      </w:r>
      <w:r w:rsidR="00506B75">
        <w:rPr>
          <w:color w:val="000000"/>
        </w:rPr>
        <w:t>12.3</w:t>
      </w:r>
      <w:r w:rsidR="00ED74A1" w:rsidRPr="00ED74A1">
        <w:rPr>
          <w:color w:val="000000"/>
        </w:rPr>
        <w:t xml:space="preserve">. Проект оценивается по критериям </w:t>
      </w:r>
      <w:proofErr w:type="spellStart"/>
      <w:r w:rsidR="00ED74A1" w:rsidRPr="00ED74A1">
        <w:rPr>
          <w:color w:val="000000"/>
        </w:rPr>
        <w:t>сформированности</w:t>
      </w:r>
      <w:proofErr w:type="spellEnd"/>
      <w:r w:rsidR="00ED74A1" w:rsidRPr="00ED74A1">
        <w:rPr>
          <w:color w:val="000000"/>
        </w:rPr>
        <w:t>: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64" w:name="100179"/>
      <w:bookmarkEnd w:id="64"/>
      <w:r w:rsidRPr="00ED74A1">
        <w:rPr>
          <w:color w:val="000000"/>
        </w:rPr>
        <w:t xml:space="preserve">познавательных универсальных учебных действий, включающих способность к самостоятельному приобретению знаний и решению проблем, умение </w:t>
      </w:r>
      <w:proofErr w:type="gramStart"/>
      <w:r w:rsidRPr="00ED74A1">
        <w:rPr>
          <w:color w:val="000000"/>
        </w:rPr>
        <w:t>поставить проблему</w:t>
      </w:r>
      <w:proofErr w:type="gramEnd"/>
      <w:r w:rsidRPr="00ED74A1">
        <w:rPr>
          <w:color w:val="000000"/>
        </w:rPr>
        <w:t xml:space="preserve"> и выбрать способы ее решения, в том числе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65" w:name="100180"/>
      <w:bookmarkEnd w:id="65"/>
      <w:r w:rsidRPr="00ED74A1">
        <w:rPr>
          <w:color w:val="000000"/>
        </w:rPr>
        <w:t>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66" w:name="100181"/>
      <w:bookmarkEnd w:id="66"/>
      <w:r w:rsidRPr="00ED74A1">
        <w:rPr>
          <w:color w:val="000000"/>
        </w:rPr>
        <w:t>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67" w:name="100182"/>
      <w:bookmarkEnd w:id="67"/>
      <w:r w:rsidRPr="00ED74A1">
        <w:rPr>
          <w:color w:val="000000"/>
        </w:rPr>
        <w:lastRenderedPageBreak/>
        <w:t xml:space="preserve">коммуникативных универсальных учебных действий: умение ясно изложить и оформить выполненную работу, представить ее результаты, </w:t>
      </w:r>
      <w:proofErr w:type="spellStart"/>
      <w:r w:rsidRPr="00ED74A1">
        <w:rPr>
          <w:color w:val="000000"/>
        </w:rPr>
        <w:t>аргументированно</w:t>
      </w:r>
      <w:proofErr w:type="spellEnd"/>
      <w:r w:rsidRPr="00ED74A1">
        <w:rPr>
          <w:color w:val="000000"/>
        </w:rPr>
        <w:t xml:space="preserve"> ответить на вопросы.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68" w:name="100183"/>
      <w:bookmarkEnd w:id="68"/>
      <w:r>
        <w:rPr>
          <w:color w:val="000000"/>
        </w:rPr>
        <w:t>3</w:t>
      </w:r>
      <w:r w:rsidR="00506B75">
        <w:rPr>
          <w:color w:val="000000"/>
        </w:rPr>
        <w:t>.13</w:t>
      </w:r>
      <w:r w:rsidR="00ED74A1" w:rsidRPr="00ED74A1">
        <w:rPr>
          <w:color w:val="000000"/>
        </w:rPr>
        <w:t xml:space="preserve">. </w:t>
      </w:r>
      <w:proofErr w:type="gramStart"/>
      <w:r w:rsidR="00ED74A1" w:rsidRPr="00ED74A1">
        <w:rPr>
          <w:color w:val="000000"/>
        </w:rPr>
        <w:t>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обучающимися знаний, умений и навыков в учебных ситуациях и реальных жизненных условиях, а также на успешное обучение.</w:t>
      </w:r>
      <w:proofErr w:type="gramEnd"/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69" w:name="100184"/>
      <w:bookmarkEnd w:id="69"/>
      <w:r>
        <w:rPr>
          <w:color w:val="000000"/>
        </w:rPr>
        <w:t>3</w:t>
      </w:r>
      <w:r w:rsidR="00506B75">
        <w:rPr>
          <w:color w:val="000000"/>
        </w:rPr>
        <w:t>.14</w:t>
      </w:r>
      <w:r w:rsidR="00ED74A1" w:rsidRPr="00ED74A1">
        <w:rPr>
          <w:color w:val="000000"/>
        </w:rPr>
        <w:t>. При оценке предметных результатов оцениваются достижения обучающихся планируемых результатов по отдельным учебным предметам.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70" w:name="100185"/>
      <w:bookmarkEnd w:id="70"/>
      <w:r>
        <w:rPr>
          <w:color w:val="000000"/>
        </w:rPr>
        <w:t>3</w:t>
      </w:r>
      <w:r w:rsidR="00506B75">
        <w:rPr>
          <w:color w:val="000000"/>
        </w:rPr>
        <w:t>.15</w:t>
      </w:r>
      <w:r w:rsidR="00ED74A1" w:rsidRPr="00ED74A1">
        <w:rPr>
          <w:color w:val="000000"/>
        </w:rPr>
        <w:t xml:space="preserve">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 с использованием способов действий, отвечающих содержанию учебных предметов, в том числе </w:t>
      </w:r>
      <w:proofErr w:type="spellStart"/>
      <w:r w:rsidR="00ED74A1" w:rsidRPr="00ED74A1">
        <w:rPr>
          <w:color w:val="000000"/>
        </w:rPr>
        <w:t>метапредметных</w:t>
      </w:r>
      <w:proofErr w:type="spellEnd"/>
      <w:r w:rsidR="00ED74A1" w:rsidRPr="00ED74A1">
        <w:rPr>
          <w:color w:val="000000"/>
        </w:rPr>
        <w:t xml:space="preserve"> (познавательных, регулятивных, коммуникативных) действий, а также компетентностей, соответствующих направлениям функциональной грамотности.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71" w:name="100186"/>
      <w:bookmarkEnd w:id="71"/>
      <w:r>
        <w:rPr>
          <w:color w:val="000000"/>
        </w:rPr>
        <w:t>3</w:t>
      </w:r>
      <w:r w:rsidR="00506B75">
        <w:rPr>
          <w:color w:val="000000"/>
        </w:rPr>
        <w:t>.16</w:t>
      </w:r>
      <w:r w:rsidR="00ED74A1" w:rsidRPr="00ED74A1">
        <w:rPr>
          <w:color w:val="000000"/>
        </w:rPr>
        <w:t>. 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72" w:name="100187"/>
      <w:bookmarkEnd w:id="72"/>
      <w:r>
        <w:rPr>
          <w:color w:val="000000"/>
        </w:rPr>
        <w:t>3.</w:t>
      </w:r>
      <w:r w:rsidR="00506B75">
        <w:rPr>
          <w:color w:val="000000"/>
        </w:rPr>
        <w:t>17</w:t>
      </w:r>
      <w:r w:rsidR="00ED74A1" w:rsidRPr="00ED74A1">
        <w:rPr>
          <w:color w:val="000000"/>
        </w:rPr>
        <w:t>. Особенности оценки по отдельному учебному предмету фиксируются в приложении к ООП ООО.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73" w:name="100188"/>
      <w:bookmarkEnd w:id="73"/>
      <w:r w:rsidRPr="00ED74A1">
        <w:rPr>
          <w:color w:val="000000"/>
        </w:rPr>
        <w:t>Описание оценки предметных результатов по отдельному учебному предмету включает: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74" w:name="100189"/>
      <w:bookmarkEnd w:id="74"/>
      <w:r w:rsidRPr="00ED74A1">
        <w:rPr>
          <w:color w:val="000000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75" w:name="100190"/>
      <w:bookmarkEnd w:id="75"/>
      <w:r w:rsidRPr="00ED74A1">
        <w:rPr>
          <w:color w:val="000000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процедуры);</w:t>
      </w:r>
    </w:p>
    <w:p w:rsidR="00ED74A1" w:rsidRPr="00ED74A1" w:rsidRDefault="00ED74A1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76" w:name="100191"/>
      <w:bookmarkEnd w:id="76"/>
      <w:r w:rsidRPr="00ED74A1">
        <w:rPr>
          <w:color w:val="000000"/>
        </w:rPr>
        <w:t>график контрольных мероприятий.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77" w:name="100192"/>
      <w:bookmarkEnd w:id="77"/>
      <w:r>
        <w:rPr>
          <w:color w:val="000000"/>
        </w:rPr>
        <w:t>3</w:t>
      </w:r>
      <w:r w:rsidR="00506B75">
        <w:rPr>
          <w:color w:val="000000"/>
        </w:rPr>
        <w:t>.18</w:t>
      </w:r>
      <w:r w:rsidR="00ED74A1" w:rsidRPr="00ED74A1">
        <w:rPr>
          <w:color w:val="000000"/>
        </w:rPr>
        <w:t>.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78" w:name="100193"/>
      <w:bookmarkEnd w:id="78"/>
      <w:r>
        <w:rPr>
          <w:color w:val="000000"/>
        </w:rPr>
        <w:t>3</w:t>
      </w:r>
      <w:r w:rsidR="00506B75">
        <w:rPr>
          <w:color w:val="000000"/>
        </w:rPr>
        <w:t>.18.1</w:t>
      </w:r>
      <w:r w:rsidR="00ED74A1" w:rsidRPr="00ED74A1">
        <w:rPr>
          <w:color w:val="000000"/>
        </w:rPr>
        <w:t>. Стартовая диагностика проводится в первый год изучения предмета на уровне основного общего образования и является основой для оценки динамики образовательных достижений обучающихся.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79" w:name="100194"/>
      <w:bookmarkEnd w:id="79"/>
      <w:r>
        <w:rPr>
          <w:color w:val="000000"/>
        </w:rPr>
        <w:t>3</w:t>
      </w:r>
      <w:r w:rsidR="00506B75">
        <w:rPr>
          <w:color w:val="000000"/>
        </w:rPr>
        <w:t>.18.2</w:t>
      </w:r>
      <w:r w:rsidR="00ED74A1" w:rsidRPr="00ED74A1">
        <w:rPr>
          <w:color w:val="000000"/>
        </w:rPr>
        <w:t xml:space="preserve">. Объектом оценки являются: структура мотивации, </w:t>
      </w:r>
      <w:proofErr w:type="spellStart"/>
      <w:r w:rsidR="00ED74A1" w:rsidRPr="00ED74A1">
        <w:rPr>
          <w:color w:val="000000"/>
        </w:rPr>
        <w:t>сформированность</w:t>
      </w:r>
      <w:proofErr w:type="spellEnd"/>
      <w:r w:rsidR="00ED74A1" w:rsidRPr="00ED74A1">
        <w:rPr>
          <w:color w:val="000000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80" w:name="100195"/>
      <w:bookmarkEnd w:id="80"/>
      <w:r>
        <w:rPr>
          <w:color w:val="000000"/>
        </w:rPr>
        <w:t>3</w:t>
      </w:r>
      <w:r w:rsidR="00506B75">
        <w:rPr>
          <w:color w:val="000000"/>
        </w:rPr>
        <w:t>.18.3</w:t>
      </w:r>
      <w:r>
        <w:rPr>
          <w:color w:val="000000"/>
        </w:rPr>
        <w:t xml:space="preserve">. </w:t>
      </w:r>
      <w:r w:rsidR="00ED74A1" w:rsidRPr="00ED74A1">
        <w:rPr>
          <w:color w:val="000000"/>
        </w:rPr>
        <w:t>Стартовая диагностика проводится педагогическими работниками с целью оценки готовности к изучению отдельных учебных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81" w:name="100196"/>
      <w:bookmarkEnd w:id="81"/>
      <w:r>
        <w:rPr>
          <w:color w:val="000000"/>
        </w:rPr>
        <w:t>3</w:t>
      </w:r>
      <w:r w:rsidR="00506B75">
        <w:rPr>
          <w:color w:val="000000"/>
        </w:rPr>
        <w:t>.19</w:t>
      </w:r>
      <w:proofErr w:type="gramStart"/>
      <w:r w:rsidR="00506B75">
        <w:rPr>
          <w:color w:val="000000"/>
        </w:rPr>
        <w:t xml:space="preserve"> </w:t>
      </w:r>
      <w:r w:rsidR="00ED74A1" w:rsidRPr="00ED74A1">
        <w:rPr>
          <w:color w:val="000000"/>
        </w:rPr>
        <w:t xml:space="preserve"> П</w:t>
      </w:r>
      <w:proofErr w:type="gramEnd"/>
      <w:r w:rsidR="00ED74A1" w:rsidRPr="00ED74A1">
        <w:rPr>
          <w:color w:val="000000"/>
        </w:rPr>
        <w:t>ри текущей оценке оценивается индивидуальное продвижение обучающегося в освоении программы учебного предмета.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82" w:name="100197"/>
      <w:bookmarkEnd w:id="82"/>
      <w:r>
        <w:rPr>
          <w:color w:val="000000"/>
        </w:rPr>
        <w:t>3</w:t>
      </w:r>
      <w:r w:rsidR="00506B75">
        <w:rPr>
          <w:color w:val="000000"/>
        </w:rPr>
        <w:t>.19.1.</w:t>
      </w:r>
      <w:r w:rsidR="00ED74A1" w:rsidRPr="00ED74A1">
        <w:rPr>
          <w:color w:val="000000"/>
        </w:rP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83" w:name="100198"/>
      <w:bookmarkEnd w:id="83"/>
      <w:r>
        <w:rPr>
          <w:color w:val="000000"/>
        </w:rPr>
        <w:t>3</w:t>
      </w:r>
      <w:r w:rsidR="00506B75">
        <w:rPr>
          <w:color w:val="000000"/>
        </w:rPr>
        <w:t>.19.</w:t>
      </w:r>
      <w:r w:rsidR="00ED74A1" w:rsidRPr="00ED74A1">
        <w:rPr>
          <w:color w:val="000000"/>
        </w:rPr>
        <w:t xml:space="preserve">2. Объектом текущей оценки являются тематические планируемые результаты, </w:t>
      </w:r>
      <w:proofErr w:type="gramStart"/>
      <w:r w:rsidR="00ED74A1" w:rsidRPr="00ED74A1">
        <w:rPr>
          <w:color w:val="000000"/>
        </w:rPr>
        <w:t>этапы</w:t>
      </w:r>
      <w:proofErr w:type="gramEnd"/>
      <w:r w:rsidR="00ED74A1" w:rsidRPr="00ED74A1">
        <w:rPr>
          <w:color w:val="000000"/>
        </w:rPr>
        <w:t xml:space="preserve"> освоения которых зафиксированы в тематическом планировании по учебному предмету.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84" w:name="100199"/>
      <w:bookmarkEnd w:id="84"/>
      <w:r>
        <w:rPr>
          <w:color w:val="000000"/>
        </w:rPr>
        <w:t>3</w:t>
      </w:r>
      <w:r w:rsidR="00506B75">
        <w:rPr>
          <w:color w:val="000000"/>
        </w:rPr>
        <w:t>.19</w:t>
      </w:r>
      <w:r w:rsidR="00ED74A1" w:rsidRPr="00ED74A1">
        <w:rPr>
          <w:color w:val="000000"/>
        </w:rPr>
        <w:t>.3.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="00ED74A1" w:rsidRPr="00ED74A1">
        <w:rPr>
          <w:color w:val="000000"/>
        </w:rPr>
        <w:t>о-</w:t>
      </w:r>
      <w:proofErr w:type="gramEnd"/>
      <w:r w:rsidR="00ED74A1" w:rsidRPr="00ED74A1">
        <w:rPr>
          <w:color w:val="000000"/>
        </w:rPr>
        <w:t xml:space="preserve"> и </w:t>
      </w:r>
      <w:proofErr w:type="spellStart"/>
      <w:r w:rsidR="00ED74A1" w:rsidRPr="00ED74A1">
        <w:rPr>
          <w:color w:val="000000"/>
        </w:rPr>
        <w:t>взаимооценка</w:t>
      </w:r>
      <w:proofErr w:type="spellEnd"/>
      <w:r w:rsidR="00ED74A1" w:rsidRPr="00ED74A1">
        <w:rPr>
          <w:color w:val="000000"/>
        </w:rPr>
        <w:t>, рефлексия, листы продвижения и другие) с учетом особенностей учебного предмета.</w:t>
      </w:r>
    </w:p>
    <w:p w:rsidR="00ED74A1" w:rsidRPr="00ED74A1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85" w:name="100200"/>
      <w:bookmarkEnd w:id="85"/>
      <w:r>
        <w:rPr>
          <w:color w:val="000000"/>
        </w:rPr>
        <w:t>3</w:t>
      </w:r>
      <w:r w:rsidR="00506B75">
        <w:rPr>
          <w:color w:val="000000"/>
        </w:rPr>
        <w:t>.19</w:t>
      </w:r>
      <w:r w:rsidR="00ED74A1" w:rsidRPr="00ED74A1">
        <w:rPr>
          <w:color w:val="000000"/>
        </w:rPr>
        <w:t>.4. Результаты текущей оценки являются основой для индивидуализации учебного процесса.</w:t>
      </w:r>
    </w:p>
    <w:p w:rsidR="00ED74A1" w:rsidRPr="00506B75" w:rsidRDefault="00D86CCA" w:rsidP="00506B75">
      <w:pPr>
        <w:pStyle w:val="pboth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</w:rPr>
      </w:pPr>
      <w:bookmarkStart w:id="86" w:name="100201"/>
      <w:bookmarkEnd w:id="86"/>
      <w:r>
        <w:rPr>
          <w:color w:val="000000"/>
        </w:rPr>
        <w:t>3</w:t>
      </w:r>
      <w:r w:rsidR="00506B75">
        <w:rPr>
          <w:color w:val="000000"/>
        </w:rPr>
        <w:t>.20</w:t>
      </w:r>
      <w:r w:rsidR="00ED74A1" w:rsidRPr="00ED74A1">
        <w:rPr>
          <w:color w:val="000000"/>
        </w:rPr>
        <w:t>. При тематической оценке оценивается уровень достижения тематических планируемых результатов по учебному предмету.</w:t>
      </w:r>
      <w:bookmarkStart w:id="87" w:name="100202"/>
      <w:bookmarkEnd w:id="87"/>
    </w:p>
    <w:p w:rsidR="00ED74A1" w:rsidRPr="00081560" w:rsidRDefault="00ED74A1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</w:p>
    <w:p w:rsidR="00C07954" w:rsidRPr="00081560" w:rsidRDefault="00C07954" w:rsidP="00D86CCA">
      <w:pPr>
        <w:ind w:right="-46"/>
        <w:rPr>
          <w:rFonts w:ascii="Times New Roman" w:hAnsi="Times New Roman" w:cs="Times New Roman"/>
          <w:b/>
          <w:bCs/>
          <w:color w:val="auto"/>
        </w:rPr>
      </w:pPr>
      <w:r w:rsidRPr="00081560">
        <w:rPr>
          <w:rFonts w:ascii="Times New Roman" w:hAnsi="Times New Roman" w:cs="Times New Roman"/>
          <w:b/>
          <w:bCs/>
          <w:color w:val="auto"/>
        </w:rPr>
        <w:t>4. Технология оценивания на уровне среднего общего образования</w:t>
      </w:r>
    </w:p>
    <w:p w:rsidR="00C07954" w:rsidRPr="00910632" w:rsidRDefault="00910632" w:rsidP="00910632">
      <w:pPr>
        <w:widowControl/>
        <w:shd w:val="clear" w:color="auto" w:fill="FFFFFF"/>
        <w:spacing w:line="253" w:lineRule="atLeast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910632">
        <w:rPr>
          <w:rFonts w:ascii="Times New Roman" w:eastAsia="Times New Roman" w:hAnsi="Times New Roman" w:cs="Times New Roman"/>
          <w:color w:val="auto"/>
        </w:rPr>
        <w:t xml:space="preserve">Основными направлениями и целями оценочной деятельности в образовательной организации в соответствии с </w:t>
      </w:r>
      <w:r>
        <w:rPr>
          <w:rFonts w:ascii="Times New Roman" w:eastAsia="Times New Roman" w:hAnsi="Times New Roman" w:cs="Times New Roman"/>
          <w:color w:val="auto"/>
        </w:rPr>
        <w:t xml:space="preserve">требованиями ФГОС СОО является </w:t>
      </w:r>
      <w:r w:rsidRPr="00910632">
        <w:rPr>
          <w:rFonts w:ascii="Times New Roman" w:eastAsia="Times New Roman" w:hAnsi="Times New Roman" w:cs="Times New Roman"/>
          <w:color w:val="auto"/>
        </w:rPr>
        <w:t>оценка образовательных достижений обучающихся на различных этапах обучения как основа их итоговой аттестации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86CCA">
        <w:rPr>
          <w:color w:val="000000"/>
        </w:rPr>
        <w:t xml:space="preserve">В соответствии с ФГОС СОО система оценки образовательной организации реализует </w:t>
      </w:r>
      <w:proofErr w:type="spellStart"/>
      <w:r w:rsidRPr="00D86CCA">
        <w:rPr>
          <w:color w:val="000000"/>
        </w:rPr>
        <w:t>системно-деятельностный</w:t>
      </w:r>
      <w:proofErr w:type="spellEnd"/>
      <w:r w:rsidRPr="00D86CCA">
        <w:rPr>
          <w:color w:val="000000"/>
        </w:rPr>
        <w:t>, уровневый и комплексный подходы к оценке образовательных достижений.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</w:t>
      </w:r>
      <w:r w:rsidRPr="00D86CCA">
        <w:rPr>
          <w:color w:val="000000"/>
        </w:rPr>
        <w:t xml:space="preserve">. </w:t>
      </w:r>
      <w:proofErr w:type="spellStart"/>
      <w:r w:rsidRPr="00D86CCA">
        <w:rPr>
          <w:color w:val="000000"/>
        </w:rPr>
        <w:t>Системно-деятельностный</w:t>
      </w:r>
      <w:proofErr w:type="spellEnd"/>
      <w:r w:rsidRPr="00D86CCA">
        <w:rPr>
          <w:color w:val="000000"/>
        </w:rPr>
        <w:t xml:space="preserve">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D86CCA">
        <w:rPr>
          <w:color w:val="000000"/>
        </w:rPr>
        <w:t>деятельностной</w:t>
      </w:r>
      <w:proofErr w:type="spellEnd"/>
      <w:r w:rsidRPr="00D86CCA">
        <w:rPr>
          <w:color w:val="000000"/>
        </w:rPr>
        <w:t xml:space="preserve"> форме.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4.2</w:t>
      </w:r>
      <w:r w:rsidRPr="00D86CCA">
        <w:rPr>
          <w:color w:val="000000"/>
        </w:rPr>
        <w:t xml:space="preserve">. Уровневый подход служит важнейшей основой для организации индивидуальной работы с </w:t>
      </w:r>
      <w:proofErr w:type="gramStart"/>
      <w:r w:rsidRPr="00D86CCA">
        <w:rPr>
          <w:color w:val="000000"/>
        </w:rPr>
        <w:t>обучающимися</w:t>
      </w:r>
      <w:proofErr w:type="gramEnd"/>
      <w:r w:rsidRPr="00D86CCA">
        <w:rPr>
          <w:color w:val="000000"/>
        </w:rPr>
        <w:t>. Он реализуется как по отношению к содержанию оценки, так и к представлению и интерпретации результатов измерений.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4.3</w:t>
      </w:r>
      <w:r w:rsidRPr="00D86CCA">
        <w:rPr>
          <w:color w:val="000000"/>
        </w:rPr>
        <w:t xml:space="preserve">. Уровневый подход реализуется за счет фиксации различных уровней достижения </w:t>
      </w:r>
      <w:proofErr w:type="gramStart"/>
      <w:r w:rsidRPr="00D86CCA">
        <w:rPr>
          <w:color w:val="000000"/>
        </w:rPr>
        <w:t>обучающимися</w:t>
      </w:r>
      <w:proofErr w:type="gramEnd"/>
      <w:r w:rsidRPr="00D86CCA">
        <w:rPr>
          <w:color w:val="000000"/>
        </w:rPr>
        <w:t xml:space="preserve"> планируемых результатов. Достижение базового уровня свидетельствует о способности </w:t>
      </w:r>
      <w:proofErr w:type="gramStart"/>
      <w:r w:rsidRPr="00D86CCA">
        <w:rPr>
          <w:color w:val="000000"/>
        </w:rPr>
        <w:t>обучающихся</w:t>
      </w:r>
      <w:proofErr w:type="gramEnd"/>
      <w:r w:rsidRPr="00D86CCA">
        <w:rPr>
          <w:color w:val="000000"/>
        </w:rPr>
        <w:t xml:space="preserve">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4.4</w:t>
      </w:r>
      <w:r w:rsidRPr="00D86CCA">
        <w:rPr>
          <w:color w:val="000000"/>
        </w:rPr>
        <w:t xml:space="preserve">. Комплексный подход к оценке образовательных достижений реализуется </w:t>
      </w:r>
      <w:proofErr w:type="gramStart"/>
      <w:r w:rsidRPr="00D86CCA">
        <w:rPr>
          <w:color w:val="000000"/>
        </w:rPr>
        <w:t>через</w:t>
      </w:r>
      <w:proofErr w:type="gramEnd"/>
      <w:r w:rsidRPr="00D86CCA">
        <w:rPr>
          <w:color w:val="000000"/>
        </w:rPr>
        <w:t>: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 xml:space="preserve">оценку предметных и </w:t>
      </w:r>
      <w:proofErr w:type="spellStart"/>
      <w:r w:rsidRPr="00D86CCA">
        <w:rPr>
          <w:color w:val="000000"/>
        </w:rPr>
        <w:t>метапредметных</w:t>
      </w:r>
      <w:proofErr w:type="spellEnd"/>
      <w:r w:rsidRPr="00D86CCA">
        <w:rPr>
          <w:color w:val="000000"/>
        </w:rPr>
        <w:t xml:space="preserve"> результатов;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использование комплекса оценочных процедур для выявления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использование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 xml:space="preserve">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D86CCA">
        <w:rPr>
          <w:color w:val="000000"/>
        </w:rPr>
        <w:t>взаимооценка</w:t>
      </w:r>
      <w:proofErr w:type="spellEnd"/>
      <w:r w:rsidRPr="00D86CCA">
        <w:rPr>
          <w:color w:val="000000"/>
        </w:rPr>
        <w:t>);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86CCA">
        <w:rPr>
          <w:color w:val="000000"/>
        </w:rPr>
        <w:t>Внутренний мониторинг представляет собой следующие процедуры: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стартовая диагностика;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 xml:space="preserve">оценка уровня достижения предметных и </w:t>
      </w:r>
      <w:proofErr w:type="spellStart"/>
      <w:r w:rsidRPr="00D86CCA">
        <w:rPr>
          <w:color w:val="000000"/>
        </w:rPr>
        <w:t>метапредметных</w:t>
      </w:r>
      <w:proofErr w:type="spellEnd"/>
      <w:r w:rsidRPr="00D86CCA">
        <w:rPr>
          <w:color w:val="000000"/>
        </w:rPr>
        <w:t xml:space="preserve"> результатов;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88" w:name="100214"/>
      <w:bookmarkEnd w:id="88"/>
      <w:r w:rsidRPr="00D86CCA">
        <w:rPr>
          <w:color w:val="000000"/>
        </w:rPr>
        <w:t>оценка уровня функциональной грамотности;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89" w:name="100215"/>
      <w:bookmarkEnd w:id="89"/>
      <w:r w:rsidRPr="00D86CCA">
        <w:rPr>
          <w:color w:val="000000"/>
        </w:rP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Pr="00D86CCA">
        <w:rPr>
          <w:color w:val="000000"/>
        </w:rPr>
        <w:t>обучающимися</w:t>
      </w:r>
      <w:proofErr w:type="gramEnd"/>
      <w:r w:rsidRPr="00D86CCA">
        <w:rPr>
          <w:color w:val="000000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bookmarkStart w:id="90" w:name="100216"/>
      <w:bookmarkEnd w:id="90"/>
      <w:r w:rsidRPr="00D86CCA">
        <w:rPr>
          <w:color w:val="000000"/>
        </w:rPr>
        <w:t>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4.5</w:t>
      </w:r>
      <w:r w:rsidRPr="00D86CCA">
        <w:rPr>
          <w:color w:val="000000"/>
        </w:rPr>
        <w:t>.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4.6</w:t>
      </w:r>
      <w:r w:rsidRPr="00D86CCA">
        <w:rPr>
          <w:color w:val="000000"/>
        </w:rPr>
        <w:t>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4.7</w:t>
      </w:r>
      <w:r w:rsidRPr="00D86CCA">
        <w:rPr>
          <w:color w:val="000000"/>
        </w:rPr>
        <w:t xml:space="preserve">. </w:t>
      </w:r>
      <w:proofErr w:type="gramStart"/>
      <w:r w:rsidRPr="00D86CCA">
        <w:rPr>
          <w:color w:val="000000"/>
        </w:rPr>
        <w:t xml:space="preserve">Во внутреннем мониторинге возможна оценка </w:t>
      </w:r>
      <w:proofErr w:type="spellStart"/>
      <w:r w:rsidRPr="00D86CCA">
        <w:rPr>
          <w:color w:val="000000"/>
        </w:rPr>
        <w:t>сформированности</w:t>
      </w:r>
      <w:proofErr w:type="spellEnd"/>
      <w:r w:rsidRPr="00D86CCA">
        <w:rPr>
          <w:color w:val="000000"/>
        </w:rPr>
        <w:t xml:space="preserve">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муниципального, школьного уровней; в соблюдении норм и правил, установленных в общеобразовательной организации; в ценностно-смысловых установках обучающихся, формируемых средствами учебных предметов; в ответственности за результаты обучения; способности делать осознанный выбор своей образовательной траектории, в том числе выбор профессии.</w:t>
      </w:r>
      <w:proofErr w:type="gramEnd"/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4.8</w:t>
      </w:r>
      <w:r w:rsidRPr="00D86CCA">
        <w:rPr>
          <w:color w:val="000000"/>
        </w:rPr>
        <w:t xml:space="preserve">. Оценка </w:t>
      </w:r>
      <w:proofErr w:type="spellStart"/>
      <w:r w:rsidRPr="00D86CCA">
        <w:rPr>
          <w:color w:val="000000"/>
        </w:rPr>
        <w:t>метапредметных</w:t>
      </w:r>
      <w:proofErr w:type="spellEnd"/>
      <w:r w:rsidRPr="00D86CCA">
        <w:rPr>
          <w:color w:val="000000"/>
        </w:rPr>
        <w:t xml:space="preserve">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4.9</w:t>
      </w:r>
      <w:r w:rsidRPr="00D86CCA">
        <w:rPr>
          <w:color w:val="000000"/>
        </w:rPr>
        <w:t xml:space="preserve">. Основным объектом оценки </w:t>
      </w:r>
      <w:proofErr w:type="spellStart"/>
      <w:r w:rsidRPr="00D86CCA">
        <w:rPr>
          <w:color w:val="000000"/>
        </w:rPr>
        <w:t>метапредметных</w:t>
      </w:r>
      <w:proofErr w:type="spellEnd"/>
      <w:r w:rsidRPr="00D86CCA">
        <w:rPr>
          <w:color w:val="000000"/>
        </w:rPr>
        <w:t xml:space="preserve"> результатов является: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 xml:space="preserve">освоение </w:t>
      </w:r>
      <w:proofErr w:type="gramStart"/>
      <w:r w:rsidRPr="00D86CCA">
        <w:rPr>
          <w:color w:val="000000"/>
        </w:rPr>
        <w:t>обучающимися</w:t>
      </w:r>
      <w:proofErr w:type="gramEnd"/>
      <w:r w:rsidRPr="00D86CCA">
        <w:rPr>
          <w:color w:val="000000"/>
        </w:rPr>
        <w:t xml:space="preserve"> универсальных учебных действий (регулятивных, познавательных, коммуникативных);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овладение навыками учебно-исследовательской, проектной и социальной деятельности.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4.10</w:t>
      </w:r>
      <w:r w:rsidRPr="00D86CCA">
        <w:rPr>
          <w:color w:val="000000"/>
        </w:rPr>
        <w:t xml:space="preserve">. Оценка достижения </w:t>
      </w:r>
      <w:proofErr w:type="spellStart"/>
      <w:r w:rsidRPr="00D86CCA">
        <w:rPr>
          <w:color w:val="000000"/>
        </w:rPr>
        <w:t>метапредметных</w:t>
      </w:r>
      <w:proofErr w:type="spellEnd"/>
      <w:r w:rsidRPr="00D86CCA">
        <w:rPr>
          <w:color w:val="000000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может строиться на </w:t>
      </w:r>
      <w:proofErr w:type="spellStart"/>
      <w:r w:rsidRPr="00D86CCA">
        <w:rPr>
          <w:color w:val="000000"/>
        </w:rPr>
        <w:t>межпредметной</w:t>
      </w:r>
      <w:proofErr w:type="spellEnd"/>
      <w:r w:rsidRPr="00D86CCA">
        <w:rPr>
          <w:color w:val="000000"/>
        </w:rPr>
        <w:t xml:space="preserve"> основе и включать диагностические материалы по оценке читательской, </w:t>
      </w:r>
      <w:proofErr w:type="spellStart"/>
      <w:proofErr w:type="gramStart"/>
      <w:r w:rsidRPr="00D86CCA">
        <w:rPr>
          <w:color w:val="000000"/>
        </w:rPr>
        <w:t>естественно-научной</w:t>
      </w:r>
      <w:proofErr w:type="spellEnd"/>
      <w:proofErr w:type="gramEnd"/>
      <w:r w:rsidRPr="00D86CCA">
        <w:rPr>
          <w:color w:val="000000"/>
        </w:rPr>
        <w:t xml:space="preserve">, математической, цифровой, финансовой грамотности, </w:t>
      </w:r>
      <w:proofErr w:type="spellStart"/>
      <w:r w:rsidRPr="00D86CCA">
        <w:rPr>
          <w:color w:val="000000"/>
        </w:rPr>
        <w:t>сформированности</w:t>
      </w:r>
      <w:proofErr w:type="spellEnd"/>
      <w:r w:rsidRPr="00D86CCA">
        <w:rPr>
          <w:color w:val="000000"/>
        </w:rPr>
        <w:t xml:space="preserve"> регулятивных, коммуникативных и познавательных универсальных учебных действий.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Формы оценки: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 xml:space="preserve">для проверки читательской грамотности - письменная работа на </w:t>
      </w:r>
      <w:proofErr w:type="spellStart"/>
      <w:r w:rsidRPr="00D86CCA">
        <w:rPr>
          <w:color w:val="000000"/>
        </w:rPr>
        <w:t>межпредметной</w:t>
      </w:r>
      <w:proofErr w:type="spellEnd"/>
      <w:r w:rsidRPr="00D86CCA">
        <w:rPr>
          <w:color w:val="000000"/>
        </w:rPr>
        <w:t xml:space="preserve"> основе;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для проверки цифровой грамотности - практическая работа в сочетании с письменной (компьютеризованной) частью;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 xml:space="preserve">для проверки </w:t>
      </w:r>
      <w:proofErr w:type="spellStart"/>
      <w:r w:rsidRPr="00D86CCA">
        <w:rPr>
          <w:color w:val="000000"/>
        </w:rPr>
        <w:t>сформированности</w:t>
      </w:r>
      <w:proofErr w:type="spellEnd"/>
      <w:r w:rsidRPr="00D86CCA">
        <w:rPr>
          <w:color w:val="000000"/>
        </w:rPr>
        <w:t xml:space="preserve"> регулятивных, коммуникативных и познавательных универсальных учебных действий - экспертная оценка процесса и результатов выполнения групповых и (или) индивидуальных учебных исследований и проектов.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Каждый из перечисленных видов диагностики проводится с периодичностью не менее чем один раз в два года.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4.11</w:t>
      </w:r>
      <w:r w:rsidRPr="00D86CCA">
        <w:rPr>
          <w:color w:val="000000"/>
        </w:rPr>
        <w:t xml:space="preserve">. </w:t>
      </w:r>
      <w:proofErr w:type="gramStart"/>
      <w:r w:rsidRPr="00D86CCA">
        <w:rPr>
          <w:color w:val="000000"/>
        </w:rPr>
        <w:t xml:space="preserve">Групповые и (или) индивидуальные учебные исследования и проекты (далее вместе - проект) выполняются обучающимся в рамках одного из учебных предметов или на </w:t>
      </w:r>
      <w:proofErr w:type="spellStart"/>
      <w:r w:rsidRPr="00D86CCA">
        <w:rPr>
          <w:color w:val="000000"/>
        </w:rPr>
        <w:t>межпредметной</w:t>
      </w:r>
      <w:proofErr w:type="spellEnd"/>
      <w:r w:rsidRPr="00D86CCA">
        <w:rPr>
          <w:color w:val="000000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  <w:proofErr w:type="gramEnd"/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4.11</w:t>
      </w:r>
      <w:r w:rsidRPr="00D86CCA">
        <w:rPr>
          <w:color w:val="000000"/>
        </w:rPr>
        <w:t xml:space="preserve">.1. Выбор темы проекта осуществляется </w:t>
      </w:r>
      <w:proofErr w:type="gramStart"/>
      <w:r w:rsidRPr="00D86CCA">
        <w:rPr>
          <w:color w:val="000000"/>
        </w:rPr>
        <w:t>обучающимися</w:t>
      </w:r>
      <w:proofErr w:type="gramEnd"/>
      <w:r w:rsidRPr="00D86CCA">
        <w:rPr>
          <w:color w:val="000000"/>
        </w:rPr>
        <w:t>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4.11</w:t>
      </w:r>
      <w:r w:rsidRPr="00D86CCA">
        <w:rPr>
          <w:color w:val="000000"/>
        </w:rPr>
        <w:t>.2. Результатом проекта является одна из следующих работ: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lastRenderedPageBreak/>
        <w:t>материальный объект, макет, иное конструкторское изделие;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отчетные материалы по социальному проекту.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4.11.3</w:t>
      </w:r>
      <w:r w:rsidRPr="00D86CCA">
        <w:rPr>
          <w:color w:val="000000"/>
        </w:rPr>
        <w:t xml:space="preserve">. Проект оценивается по критериям </w:t>
      </w:r>
      <w:proofErr w:type="spellStart"/>
      <w:r w:rsidRPr="00D86CCA">
        <w:rPr>
          <w:color w:val="000000"/>
        </w:rPr>
        <w:t>сформированности</w:t>
      </w:r>
      <w:proofErr w:type="spellEnd"/>
      <w:r w:rsidRPr="00D86CCA">
        <w:rPr>
          <w:color w:val="000000"/>
        </w:rPr>
        <w:t>: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 xml:space="preserve">познавательных универсальных учебных действий, включающих способность к самостоятельному приобретению знаний и решению проблем, умение </w:t>
      </w:r>
      <w:proofErr w:type="gramStart"/>
      <w:r w:rsidRPr="00D86CCA">
        <w:rPr>
          <w:color w:val="000000"/>
        </w:rPr>
        <w:t>поставить проблему</w:t>
      </w:r>
      <w:proofErr w:type="gramEnd"/>
      <w:r w:rsidRPr="00D86CCA">
        <w:rPr>
          <w:color w:val="000000"/>
        </w:rPr>
        <w:t xml:space="preserve"> и выбрать способы ее решения, в том числе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 xml:space="preserve">коммуникативных универсальных учебных действий: умение ясно изложить и оформить выполненную работу, представить ее результаты, </w:t>
      </w:r>
      <w:proofErr w:type="spellStart"/>
      <w:r w:rsidRPr="00D86CCA">
        <w:rPr>
          <w:color w:val="000000"/>
        </w:rPr>
        <w:t>аргументированно</w:t>
      </w:r>
      <w:proofErr w:type="spellEnd"/>
      <w:r w:rsidRPr="00D86CCA">
        <w:rPr>
          <w:color w:val="000000"/>
        </w:rPr>
        <w:t xml:space="preserve"> ответить на вопросы.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4.12</w:t>
      </w:r>
      <w:r w:rsidRPr="00D86CCA">
        <w:rPr>
          <w:color w:val="000000"/>
        </w:rPr>
        <w:t>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4.13</w:t>
      </w:r>
      <w:r w:rsidRPr="00D86CCA">
        <w:rPr>
          <w:color w:val="000000"/>
        </w:rPr>
        <w:t xml:space="preserve">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отвечающих содержанию учебных предметов, в том числе </w:t>
      </w:r>
      <w:proofErr w:type="spellStart"/>
      <w:r w:rsidRPr="00D86CCA">
        <w:rPr>
          <w:color w:val="000000"/>
        </w:rPr>
        <w:t>метапредметных</w:t>
      </w:r>
      <w:proofErr w:type="spellEnd"/>
      <w:r w:rsidRPr="00D86CCA">
        <w:rPr>
          <w:color w:val="000000"/>
        </w:rPr>
        <w:t xml:space="preserve"> (познавательных, регулятивных, коммуникативных) действий, а также компетентностей, соответствующих направлениям функциональной грамотности.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4.13</w:t>
      </w:r>
      <w:r w:rsidRPr="00D86CCA">
        <w:rPr>
          <w:color w:val="000000"/>
        </w:rPr>
        <w:t>. 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4.14</w:t>
      </w:r>
      <w:r w:rsidRPr="00D86CCA">
        <w:rPr>
          <w:color w:val="000000"/>
        </w:rPr>
        <w:t>. Особенности оценки по отдельному учебному предмету фиксируются в приложении к ООП СОО.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Описание оценки предметных результатов по отдельному учебному предмету включает: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процедуры);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CCA">
        <w:rPr>
          <w:color w:val="000000"/>
        </w:rPr>
        <w:t>график контрольных мероприятий.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4.14</w:t>
      </w:r>
      <w:r w:rsidRPr="00D86CCA">
        <w:rPr>
          <w:color w:val="000000"/>
        </w:rPr>
        <w:t>.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4.14</w:t>
      </w:r>
      <w:r w:rsidRPr="00D86CCA">
        <w:rPr>
          <w:color w:val="000000"/>
        </w:rPr>
        <w:t>.1. Стартовая диагностика проводится в начале 10 класса и выступает как основа (точка отсчета) для оценки динамики образовательных достижений обучающихся.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4.14</w:t>
      </w:r>
      <w:r w:rsidRPr="00D86CCA">
        <w:rPr>
          <w:color w:val="000000"/>
        </w:rPr>
        <w:t xml:space="preserve">.2. Объектом оценки являются: структура мотивации, </w:t>
      </w:r>
      <w:proofErr w:type="spellStart"/>
      <w:r w:rsidRPr="00D86CCA">
        <w:rPr>
          <w:color w:val="000000"/>
        </w:rPr>
        <w:t>сформированность</w:t>
      </w:r>
      <w:proofErr w:type="spellEnd"/>
      <w:r w:rsidRPr="00D86CCA">
        <w:rPr>
          <w:color w:val="000000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4.14</w:t>
      </w:r>
      <w:r w:rsidRPr="00D86CCA">
        <w:rPr>
          <w:color w:val="000000"/>
        </w:rPr>
        <w:t>.3. Стартовая диагностика проводится педагогическими работниками с целью оценки готовности к изучению отдельных учебных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4.15</w:t>
      </w:r>
      <w:r w:rsidRPr="00D86CCA">
        <w:rPr>
          <w:color w:val="000000"/>
        </w:rPr>
        <w:t>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4.15</w:t>
      </w:r>
      <w:r w:rsidRPr="00D86CCA">
        <w:rPr>
          <w:color w:val="000000"/>
        </w:rPr>
        <w:t>.1. 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4.15</w:t>
      </w:r>
      <w:r w:rsidRPr="00D86CCA">
        <w:rPr>
          <w:color w:val="000000"/>
        </w:rPr>
        <w:t xml:space="preserve">.2. Объектом текущей оценки являются тематические планируемые результаты, </w:t>
      </w:r>
      <w:proofErr w:type="gramStart"/>
      <w:r w:rsidRPr="00D86CCA">
        <w:rPr>
          <w:color w:val="000000"/>
        </w:rPr>
        <w:t>этапы</w:t>
      </w:r>
      <w:proofErr w:type="gramEnd"/>
      <w:r w:rsidRPr="00D86CCA">
        <w:rPr>
          <w:color w:val="000000"/>
        </w:rPr>
        <w:t xml:space="preserve"> освоения которых зафиксированы в тематическом планировании по учебному предмету.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4.15</w:t>
      </w:r>
      <w:r w:rsidRPr="00D86CCA">
        <w:rPr>
          <w:color w:val="000000"/>
        </w:rPr>
        <w:t>.3.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D86CCA">
        <w:rPr>
          <w:color w:val="000000"/>
        </w:rPr>
        <w:t>о-</w:t>
      </w:r>
      <w:proofErr w:type="gramEnd"/>
      <w:r w:rsidRPr="00D86CCA">
        <w:rPr>
          <w:color w:val="000000"/>
        </w:rPr>
        <w:t xml:space="preserve"> и </w:t>
      </w:r>
      <w:proofErr w:type="spellStart"/>
      <w:r w:rsidRPr="00D86CCA">
        <w:rPr>
          <w:color w:val="000000"/>
        </w:rPr>
        <w:t>взаимооценка</w:t>
      </w:r>
      <w:proofErr w:type="spellEnd"/>
      <w:r w:rsidRPr="00D86CCA">
        <w:rPr>
          <w:color w:val="000000"/>
        </w:rPr>
        <w:t>, рефлексия, листы продвижения и другие) с учетом особенностей учебного предмета.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4.15</w:t>
      </w:r>
      <w:r w:rsidRPr="00D86CCA">
        <w:rPr>
          <w:color w:val="000000"/>
        </w:rPr>
        <w:t>.4. Результаты текущей оценки являются основой для индивидуализации учебного процесса.</w:t>
      </w:r>
    </w:p>
    <w:p w:rsidR="00D86CCA" w:rsidRPr="00D86CCA" w:rsidRDefault="00D86CCA" w:rsidP="00D86CCA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4.16</w:t>
      </w:r>
      <w:r w:rsidRPr="00D86CCA">
        <w:rPr>
          <w:color w:val="000000"/>
        </w:rPr>
        <w:t>. 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D86CCA" w:rsidRDefault="00D86CCA" w:rsidP="00D86CCA">
      <w:pPr>
        <w:pStyle w:val="pboth"/>
        <w:shd w:val="clear" w:color="auto" w:fill="FFFFFF"/>
        <w:spacing w:before="0" w:beforeAutospacing="0" w:after="0" w:afterAutospacing="0" w:line="22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.</w:t>
      </w:r>
    </w:p>
    <w:p w:rsidR="008E479C" w:rsidRDefault="008E479C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</w:p>
    <w:p w:rsidR="008E479C" w:rsidRPr="008E479C" w:rsidRDefault="008E479C" w:rsidP="008E479C">
      <w:pPr>
        <w:ind w:right="-46"/>
        <w:jc w:val="center"/>
        <w:rPr>
          <w:rFonts w:ascii="Times New Roman" w:hAnsi="Times New Roman" w:cs="Times New Roman"/>
          <w:b/>
          <w:bCs/>
          <w:color w:val="auto"/>
        </w:rPr>
      </w:pPr>
      <w:r w:rsidRPr="008E479C">
        <w:rPr>
          <w:rFonts w:ascii="Times New Roman" w:hAnsi="Times New Roman" w:cs="Times New Roman"/>
          <w:b/>
          <w:bCs/>
          <w:color w:val="auto"/>
        </w:rPr>
        <w:t>5. Учет результатов внеурочной деятельности</w:t>
      </w:r>
    </w:p>
    <w:p w:rsidR="008E479C" w:rsidRDefault="008E479C" w:rsidP="008E479C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5.1.</w:t>
      </w:r>
      <w:r w:rsidRPr="008E479C">
        <w:rPr>
          <w:rFonts w:ascii="Times New Roman" w:eastAsia="Times New Roman" w:hAnsi="Times New Roman" w:cs="Times New Roman"/>
          <w:color w:val="auto"/>
        </w:rPr>
        <w:t xml:space="preserve"> </w:t>
      </w:r>
      <w:r w:rsidRPr="0063481E">
        <w:rPr>
          <w:rFonts w:ascii="Times New Roman" w:eastAsia="Times New Roman" w:hAnsi="Times New Roman" w:cs="Times New Roman"/>
          <w:color w:val="auto"/>
        </w:rPr>
        <w:t>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8E479C" w:rsidRDefault="008E479C" w:rsidP="008E479C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8E479C" w:rsidRDefault="008E479C" w:rsidP="008E479C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E479C">
        <w:rPr>
          <w:rFonts w:ascii="Times New Roman" w:eastAsia="Times New Roman" w:hAnsi="Times New Roman" w:cs="Times New Roman"/>
          <w:b/>
          <w:color w:val="auto"/>
        </w:rPr>
        <w:t>6. Система оценки достижений обучающихся, получающих образование в разных формах</w:t>
      </w:r>
    </w:p>
    <w:p w:rsidR="00E27742" w:rsidRPr="008E479C" w:rsidRDefault="00E27742" w:rsidP="008E479C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E27742" w:rsidRPr="0063481E" w:rsidRDefault="00E27742" w:rsidP="00E27742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6.1</w:t>
      </w:r>
      <w:r w:rsidRPr="0063481E">
        <w:rPr>
          <w:rFonts w:ascii="Times New Roman" w:eastAsia="Times New Roman" w:hAnsi="Times New Roman" w:cs="Times New Roman"/>
          <w:color w:val="auto"/>
        </w:rPr>
        <w:t xml:space="preserve">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</w:t>
      </w:r>
      <w:proofErr w:type="gramStart"/>
      <w:r w:rsidRPr="0063481E">
        <w:rPr>
          <w:rFonts w:ascii="Times New Roman" w:eastAsia="Times New Roman" w:hAnsi="Times New Roman" w:cs="Times New Roman"/>
          <w:color w:val="auto"/>
        </w:rPr>
        <w:t>обучающихся</w:t>
      </w:r>
      <w:proofErr w:type="gramEnd"/>
      <w:r w:rsidRPr="0063481E">
        <w:rPr>
          <w:rFonts w:ascii="Times New Roman" w:eastAsia="Times New Roman" w:hAnsi="Times New Roman" w:cs="Times New Roman"/>
          <w:color w:val="auto"/>
        </w:rPr>
        <w:t xml:space="preserve"> фиксируются в журнале обучения на дому.</w:t>
      </w:r>
    </w:p>
    <w:p w:rsidR="00E27742" w:rsidRDefault="00E27742" w:rsidP="00E27742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6.2</w:t>
      </w:r>
      <w:r w:rsidRPr="0063481E">
        <w:rPr>
          <w:rFonts w:ascii="Times New Roman" w:eastAsia="Times New Roman" w:hAnsi="Times New Roman" w:cs="Times New Roman"/>
          <w:color w:val="auto"/>
        </w:rPr>
        <w:t>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E27742" w:rsidRDefault="00E27742" w:rsidP="00E27742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E27742" w:rsidRPr="0063481E" w:rsidRDefault="00E27742" w:rsidP="00E27742">
      <w:pPr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6.3 Промежуточная и государственная итоговая аттестация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auto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auto"/>
        </w:rPr>
        <w:t xml:space="preserve"> на дому</w:t>
      </w:r>
    </w:p>
    <w:p w:rsidR="00E27742" w:rsidRPr="0063481E" w:rsidRDefault="00E27742" w:rsidP="00E27742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6.3.1</w:t>
      </w:r>
      <w:r w:rsidRPr="0063481E">
        <w:rPr>
          <w:rFonts w:ascii="Times New Roman" w:eastAsia="Times New Roman" w:hAnsi="Times New Roman" w:cs="Times New Roman"/>
          <w:color w:val="auto"/>
        </w:rPr>
        <w:t>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E27742" w:rsidRPr="0063481E" w:rsidRDefault="00E27742" w:rsidP="00E27742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6.3</w:t>
      </w:r>
      <w:r w:rsidRPr="0063481E">
        <w:rPr>
          <w:rFonts w:ascii="Times New Roman" w:eastAsia="Times New Roman" w:hAnsi="Times New Roman" w:cs="Times New Roman"/>
          <w:color w:val="auto"/>
        </w:rPr>
        <w:t xml:space="preserve">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63481E">
        <w:rPr>
          <w:rFonts w:ascii="Times New Roman" w:eastAsia="Times New Roman" w:hAnsi="Times New Roman" w:cs="Times New Roman"/>
          <w:color w:val="auto"/>
        </w:rPr>
        <w:t>обучающимся</w:t>
      </w:r>
      <w:proofErr w:type="gramEnd"/>
      <w:r w:rsidRPr="0063481E">
        <w:rPr>
          <w:rFonts w:ascii="Times New Roman" w:eastAsia="Times New Roman" w:hAnsi="Times New Roman" w:cs="Times New Roman"/>
          <w:color w:val="auto"/>
        </w:rPr>
        <w:t xml:space="preserve"> во избежание формирования ложных представлений о результатах обучения.</w:t>
      </w:r>
    </w:p>
    <w:p w:rsidR="00E27742" w:rsidRPr="0063481E" w:rsidRDefault="00E27742" w:rsidP="00E27742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6.3</w:t>
      </w:r>
      <w:r w:rsidRPr="0063481E">
        <w:rPr>
          <w:rFonts w:ascii="Times New Roman" w:eastAsia="Times New Roman" w:hAnsi="Times New Roman" w:cs="Times New Roman"/>
          <w:color w:val="auto"/>
        </w:rPr>
        <w:t>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E27742" w:rsidRPr="0063481E" w:rsidRDefault="00E27742" w:rsidP="00E27742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6.3.</w:t>
      </w:r>
      <w:r w:rsidRPr="0063481E">
        <w:rPr>
          <w:rFonts w:ascii="Times New Roman" w:eastAsia="Times New Roman" w:hAnsi="Times New Roman" w:cs="Times New Roman"/>
          <w:color w:val="auto"/>
        </w:rPr>
        <w:t xml:space="preserve">.4. Государственная итоговая аттестация </w:t>
      </w:r>
      <w:proofErr w:type="gramStart"/>
      <w:r w:rsidRPr="0063481E">
        <w:rPr>
          <w:rFonts w:ascii="Times New Roman" w:eastAsia="Times New Roman" w:hAnsi="Times New Roman" w:cs="Times New Roman"/>
          <w:color w:val="auto"/>
        </w:rPr>
        <w:t>обучающихся</w:t>
      </w:r>
      <w:proofErr w:type="gramEnd"/>
      <w:r w:rsidRPr="0063481E">
        <w:rPr>
          <w:rFonts w:ascii="Times New Roman" w:eastAsia="Times New Roman" w:hAnsi="Times New Roman" w:cs="Times New Roman"/>
          <w:color w:val="auto"/>
        </w:rPr>
        <w:t>, находящихся на длительном лечении, проводится в порядке, установленном </w:t>
      </w:r>
      <w:hyperlink r:id="rId9" w:anchor="/document/99/542637892/" w:tgtFrame="_self" w:history="1">
        <w:r w:rsidRPr="0063481E">
          <w:rPr>
            <w:rFonts w:ascii="Times New Roman" w:eastAsia="Times New Roman" w:hAnsi="Times New Roman" w:cs="Times New Roman"/>
            <w:color w:val="auto"/>
          </w:rPr>
          <w:t xml:space="preserve">приказом </w:t>
        </w:r>
        <w:proofErr w:type="spellStart"/>
        <w:r w:rsidRPr="0063481E">
          <w:rPr>
            <w:rFonts w:ascii="Times New Roman" w:eastAsia="Times New Roman" w:hAnsi="Times New Roman" w:cs="Times New Roman"/>
            <w:color w:val="auto"/>
          </w:rPr>
          <w:t>Минпросвещения</w:t>
        </w:r>
        <w:proofErr w:type="spellEnd"/>
        <w:r w:rsidRPr="0063481E">
          <w:rPr>
            <w:rFonts w:ascii="Times New Roman" w:eastAsia="Times New Roman" w:hAnsi="Times New Roman" w:cs="Times New Roman"/>
            <w:color w:val="auto"/>
          </w:rPr>
          <w:t xml:space="preserve">, </w:t>
        </w:r>
        <w:proofErr w:type="spellStart"/>
        <w:r w:rsidRPr="0063481E">
          <w:rPr>
            <w:rFonts w:ascii="Times New Roman" w:eastAsia="Times New Roman" w:hAnsi="Times New Roman" w:cs="Times New Roman"/>
            <w:color w:val="auto"/>
          </w:rPr>
          <w:t>Рособрнадзора</w:t>
        </w:r>
        <w:proofErr w:type="spellEnd"/>
        <w:r w:rsidRPr="0063481E">
          <w:rPr>
            <w:rFonts w:ascii="Times New Roman" w:eastAsia="Times New Roman" w:hAnsi="Times New Roman" w:cs="Times New Roman"/>
            <w:color w:val="auto"/>
          </w:rPr>
          <w:t xml:space="preserve"> от 07.11.2018 № 189/1513</w:t>
        </w:r>
      </w:hyperlink>
      <w:r w:rsidRPr="0063481E">
        <w:rPr>
          <w:rFonts w:ascii="Times New Roman" w:eastAsia="Times New Roman" w:hAnsi="Times New Roman" w:cs="Times New Roman"/>
          <w:color w:val="auto"/>
        </w:rPr>
        <w:t> и </w:t>
      </w:r>
      <w:hyperlink r:id="rId10" w:anchor="/document/99/542637893/" w:tgtFrame="_self" w:history="1">
        <w:r w:rsidRPr="0063481E">
          <w:rPr>
            <w:rFonts w:ascii="Times New Roman" w:eastAsia="Times New Roman" w:hAnsi="Times New Roman" w:cs="Times New Roman"/>
            <w:color w:val="auto"/>
          </w:rPr>
          <w:t xml:space="preserve">приказом </w:t>
        </w:r>
        <w:proofErr w:type="spellStart"/>
        <w:r w:rsidRPr="0063481E">
          <w:rPr>
            <w:rFonts w:ascii="Times New Roman" w:eastAsia="Times New Roman" w:hAnsi="Times New Roman" w:cs="Times New Roman"/>
            <w:color w:val="auto"/>
          </w:rPr>
          <w:t>Минпросвещения</w:t>
        </w:r>
        <w:proofErr w:type="spellEnd"/>
        <w:r w:rsidRPr="0063481E">
          <w:rPr>
            <w:rFonts w:ascii="Times New Roman" w:eastAsia="Times New Roman" w:hAnsi="Times New Roman" w:cs="Times New Roman"/>
            <w:color w:val="auto"/>
          </w:rPr>
          <w:t xml:space="preserve">, </w:t>
        </w:r>
        <w:proofErr w:type="spellStart"/>
        <w:r w:rsidRPr="0063481E">
          <w:rPr>
            <w:rFonts w:ascii="Times New Roman" w:eastAsia="Times New Roman" w:hAnsi="Times New Roman" w:cs="Times New Roman"/>
            <w:color w:val="auto"/>
          </w:rPr>
          <w:t>Рособрнадзора</w:t>
        </w:r>
        <w:proofErr w:type="spellEnd"/>
        <w:r w:rsidRPr="0063481E">
          <w:rPr>
            <w:rFonts w:ascii="Times New Roman" w:eastAsia="Times New Roman" w:hAnsi="Times New Roman" w:cs="Times New Roman"/>
            <w:color w:val="auto"/>
          </w:rPr>
          <w:t xml:space="preserve"> от 07.11.2018 № 190/1512</w:t>
        </w:r>
      </w:hyperlink>
      <w:r w:rsidRPr="0063481E">
        <w:rPr>
          <w:rFonts w:ascii="Times New Roman" w:eastAsia="Times New Roman" w:hAnsi="Times New Roman" w:cs="Times New Roman"/>
          <w:color w:val="auto"/>
        </w:rPr>
        <w:t>.</w:t>
      </w:r>
    </w:p>
    <w:p w:rsidR="00E27742" w:rsidRPr="0063481E" w:rsidRDefault="00E27742" w:rsidP="00E27742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7C3D39" w:rsidRPr="007C3D39" w:rsidRDefault="00E27742" w:rsidP="007C3D39">
      <w:pPr>
        <w:jc w:val="center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</w:pPr>
      <w:r w:rsidRPr="007C3D39">
        <w:rPr>
          <w:rFonts w:ascii="Times New Roman" w:eastAsia="Times New Roman" w:hAnsi="Times New Roman" w:cs="Times New Roman"/>
          <w:b/>
          <w:bCs/>
          <w:color w:val="auto"/>
        </w:rPr>
        <w:lastRenderedPageBreak/>
        <w:t xml:space="preserve">7. </w:t>
      </w:r>
      <w:r w:rsidR="007C3D39" w:rsidRPr="007C3D39">
        <w:rPr>
          <w:rFonts w:ascii="Times New Roman" w:hAnsi="Times New Roman" w:cs="Times New Roman"/>
          <w:b/>
        </w:rPr>
        <w:t xml:space="preserve">Специальные условия проведения текущей, промежуточной и итоговой (по итогам освоения АООП НОО) аттестации </w:t>
      </w:r>
      <w:proofErr w:type="gramStart"/>
      <w:r w:rsidR="007C3D39" w:rsidRPr="007C3D39">
        <w:rPr>
          <w:rFonts w:ascii="Times New Roman" w:hAnsi="Times New Roman" w:cs="Times New Roman"/>
          <w:b/>
        </w:rPr>
        <w:t>обучающихся</w:t>
      </w:r>
      <w:proofErr w:type="gramEnd"/>
      <w:r w:rsidR="007C3D39" w:rsidRPr="007C3D39">
        <w:rPr>
          <w:rFonts w:ascii="Times New Roman" w:hAnsi="Times New Roman" w:cs="Times New Roman"/>
          <w:b/>
        </w:rPr>
        <w:t xml:space="preserve"> с ОВЗ</w:t>
      </w:r>
    </w:p>
    <w:p w:rsidR="00E27742" w:rsidRPr="0063481E" w:rsidRDefault="00E27742" w:rsidP="00E27742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7</w:t>
      </w:r>
      <w:r w:rsidRPr="0063481E">
        <w:rPr>
          <w:rFonts w:ascii="Times New Roman" w:eastAsia="Times New Roman" w:hAnsi="Times New Roman" w:cs="Times New Roman"/>
          <w:color w:val="auto"/>
        </w:rPr>
        <w:t xml:space="preserve">.1. Специальные условия проведения текущей, промежуточной и итоговой (по итогам освоения АООП НОО) аттестации </w:t>
      </w:r>
      <w:proofErr w:type="gramStart"/>
      <w:r w:rsidRPr="0063481E">
        <w:rPr>
          <w:rFonts w:ascii="Times New Roman" w:eastAsia="Times New Roman" w:hAnsi="Times New Roman" w:cs="Times New Roman"/>
          <w:color w:val="auto"/>
        </w:rPr>
        <w:t>обучающихся</w:t>
      </w:r>
      <w:proofErr w:type="gramEnd"/>
      <w:r w:rsidRPr="0063481E">
        <w:rPr>
          <w:rFonts w:ascii="Times New Roman" w:eastAsia="Times New Roman" w:hAnsi="Times New Roman" w:cs="Times New Roman"/>
          <w:color w:val="auto"/>
        </w:rPr>
        <w:t xml:space="preserve"> с ОВЗ включают:</w:t>
      </w:r>
    </w:p>
    <w:p w:rsidR="00E27742" w:rsidRPr="0063481E" w:rsidRDefault="00E27742" w:rsidP="00E27742">
      <w:pPr>
        <w:widowControl/>
        <w:numPr>
          <w:ilvl w:val="0"/>
          <w:numId w:val="33"/>
        </w:numPr>
        <w:ind w:left="240"/>
        <w:jc w:val="both"/>
        <w:rPr>
          <w:rFonts w:ascii="Times New Roman" w:eastAsia="Times New Roman" w:hAnsi="Times New Roman" w:cs="Times New Roman"/>
          <w:color w:val="auto"/>
        </w:rPr>
      </w:pPr>
      <w:r w:rsidRPr="0063481E">
        <w:rPr>
          <w:rFonts w:ascii="Times New Roman" w:eastAsia="Times New Roman" w:hAnsi="Times New Roman" w:cs="Times New Roman"/>
          <w:color w:val="auto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ОВЗ;</w:t>
      </w:r>
    </w:p>
    <w:p w:rsidR="00E27742" w:rsidRPr="0063481E" w:rsidRDefault="00E27742" w:rsidP="00E27742">
      <w:pPr>
        <w:widowControl/>
        <w:numPr>
          <w:ilvl w:val="0"/>
          <w:numId w:val="33"/>
        </w:numPr>
        <w:ind w:left="240"/>
        <w:jc w:val="both"/>
        <w:rPr>
          <w:rFonts w:ascii="Times New Roman" w:eastAsia="Times New Roman" w:hAnsi="Times New Roman" w:cs="Times New Roman"/>
          <w:color w:val="auto"/>
        </w:rPr>
      </w:pPr>
      <w:r w:rsidRPr="0063481E">
        <w:rPr>
          <w:rFonts w:ascii="Times New Roman" w:eastAsia="Times New Roman" w:hAnsi="Times New Roman" w:cs="Times New Roman"/>
          <w:color w:val="auto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63481E">
        <w:rPr>
          <w:rFonts w:ascii="Times New Roman" w:eastAsia="Times New Roman" w:hAnsi="Times New Roman" w:cs="Times New Roman"/>
          <w:color w:val="auto"/>
        </w:rPr>
        <w:t>мнестических</w:t>
      </w:r>
      <w:proofErr w:type="spellEnd"/>
      <w:r w:rsidRPr="0063481E">
        <w:rPr>
          <w:rFonts w:ascii="Times New Roman" w:eastAsia="Times New Roman" w:hAnsi="Times New Roman" w:cs="Times New Roman"/>
          <w:color w:val="auto"/>
        </w:rPr>
        <w:t xml:space="preserve"> опор: наглядных схем, шаблонов общего хода выполнения заданий);</w:t>
      </w:r>
    </w:p>
    <w:p w:rsidR="00E27742" w:rsidRPr="0063481E" w:rsidRDefault="00E27742" w:rsidP="00E27742">
      <w:pPr>
        <w:widowControl/>
        <w:numPr>
          <w:ilvl w:val="0"/>
          <w:numId w:val="33"/>
        </w:numPr>
        <w:ind w:left="240"/>
        <w:jc w:val="both"/>
        <w:rPr>
          <w:rFonts w:ascii="Times New Roman" w:eastAsia="Times New Roman" w:hAnsi="Times New Roman" w:cs="Times New Roman"/>
          <w:color w:val="auto"/>
        </w:rPr>
      </w:pPr>
      <w:r w:rsidRPr="0063481E">
        <w:rPr>
          <w:rFonts w:ascii="Times New Roman" w:eastAsia="Times New Roman" w:hAnsi="Times New Roman" w:cs="Times New Roman"/>
          <w:color w:val="auto"/>
        </w:rPr>
        <w:t>присутствие в начале работы этапа общей организации деятельности; </w:t>
      </w:r>
    </w:p>
    <w:p w:rsidR="00E27742" w:rsidRPr="0063481E" w:rsidRDefault="00E27742" w:rsidP="00E27742">
      <w:pPr>
        <w:widowControl/>
        <w:numPr>
          <w:ilvl w:val="0"/>
          <w:numId w:val="33"/>
        </w:numPr>
        <w:ind w:left="240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63481E">
        <w:rPr>
          <w:rFonts w:ascii="Times New Roman" w:eastAsia="Times New Roman" w:hAnsi="Times New Roman" w:cs="Times New Roman"/>
          <w:color w:val="auto"/>
        </w:rPr>
        <w:t>адаптирование</w:t>
      </w:r>
      <w:proofErr w:type="spellEnd"/>
      <w:r w:rsidRPr="0063481E">
        <w:rPr>
          <w:rFonts w:ascii="Times New Roman" w:eastAsia="Times New Roman" w:hAnsi="Times New Roman" w:cs="Times New Roman"/>
          <w:color w:val="auto"/>
        </w:rPr>
        <w:t xml:space="preserve"> инструкции с учетом особых образовательных потребностей и индивидуальных </w:t>
      </w:r>
      <w:proofErr w:type="gramStart"/>
      <w:r w:rsidRPr="0063481E">
        <w:rPr>
          <w:rFonts w:ascii="Times New Roman" w:eastAsia="Times New Roman" w:hAnsi="Times New Roman" w:cs="Times New Roman"/>
          <w:color w:val="auto"/>
        </w:rPr>
        <w:t>трудностей</w:t>
      </w:r>
      <w:proofErr w:type="gramEnd"/>
      <w:r w:rsidRPr="0063481E">
        <w:rPr>
          <w:rFonts w:ascii="Times New Roman" w:eastAsia="Times New Roman" w:hAnsi="Times New Roman" w:cs="Times New Roman"/>
          <w:color w:val="auto"/>
        </w:rPr>
        <w:t xml:space="preserve"> обучающихся с ОВЗ: 1) упрощение формулировок по грамматическому и семантическому оформлению; 2) упрощение </w:t>
      </w:r>
      <w:proofErr w:type="spellStart"/>
      <w:r w:rsidRPr="0063481E">
        <w:rPr>
          <w:rFonts w:ascii="Times New Roman" w:eastAsia="Times New Roman" w:hAnsi="Times New Roman" w:cs="Times New Roman"/>
          <w:color w:val="auto"/>
        </w:rPr>
        <w:t>многозвеньевой</w:t>
      </w:r>
      <w:proofErr w:type="spellEnd"/>
      <w:r w:rsidRPr="0063481E">
        <w:rPr>
          <w:rFonts w:ascii="Times New Roman" w:eastAsia="Times New Roman" w:hAnsi="Times New Roman" w:cs="Times New Roman"/>
          <w:color w:val="auto"/>
        </w:rPr>
        <w:t xml:space="preserve"> инструкции посредством деления ее на короткие смысловые единицы, задающие </w:t>
      </w:r>
      <w:proofErr w:type="spellStart"/>
      <w:r w:rsidRPr="0063481E">
        <w:rPr>
          <w:rFonts w:ascii="Times New Roman" w:eastAsia="Times New Roman" w:hAnsi="Times New Roman" w:cs="Times New Roman"/>
          <w:color w:val="auto"/>
        </w:rPr>
        <w:t>поэтапность</w:t>
      </w:r>
      <w:proofErr w:type="spellEnd"/>
      <w:r w:rsidRPr="0063481E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63481E">
        <w:rPr>
          <w:rFonts w:ascii="Times New Roman" w:eastAsia="Times New Roman" w:hAnsi="Times New Roman" w:cs="Times New Roman"/>
          <w:color w:val="auto"/>
        </w:rPr>
        <w:t>пошаговость</w:t>
      </w:r>
      <w:proofErr w:type="spellEnd"/>
      <w:r w:rsidRPr="0063481E">
        <w:rPr>
          <w:rFonts w:ascii="Times New Roman" w:eastAsia="Times New Roman" w:hAnsi="Times New Roman" w:cs="Times New Roman"/>
          <w:color w:val="auto"/>
        </w:rPr>
        <w:t>) выполнения задания; 3) в дополнение к письменной инструкции к заданию при необходимости она прочитывается педагогом вслух в медленном темпе с четкими смысловыми акцентами;</w:t>
      </w:r>
    </w:p>
    <w:p w:rsidR="00E27742" w:rsidRPr="0063481E" w:rsidRDefault="00E27742" w:rsidP="00E27742">
      <w:pPr>
        <w:widowControl/>
        <w:numPr>
          <w:ilvl w:val="0"/>
          <w:numId w:val="33"/>
        </w:numPr>
        <w:ind w:left="240"/>
        <w:jc w:val="both"/>
        <w:rPr>
          <w:rFonts w:ascii="Times New Roman" w:eastAsia="Times New Roman" w:hAnsi="Times New Roman" w:cs="Times New Roman"/>
          <w:color w:val="auto"/>
        </w:rPr>
      </w:pPr>
      <w:r w:rsidRPr="0063481E">
        <w:rPr>
          <w:rFonts w:ascii="Times New Roman" w:eastAsia="Times New Roman" w:hAnsi="Times New Roman" w:cs="Times New Roman"/>
          <w:color w:val="auto"/>
        </w:rPr>
        <w:t xml:space="preserve">при необходимости </w:t>
      </w:r>
      <w:proofErr w:type="spellStart"/>
      <w:r w:rsidRPr="0063481E">
        <w:rPr>
          <w:rFonts w:ascii="Times New Roman" w:eastAsia="Times New Roman" w:hAnsi="Times New Roman" w:cs="Times New Roman"/>
          <w:color w:val="auto"/>
        </w:rPr>
        <w:t>адаптирование</w:t>
      </w:r>
      <w:proofErr w:type="spellEnd"/>
      <w:r w:rsidRPr="0063481E">
        <w:rPr>
          <w:rFonts w:ascii="Times New Roman" w:eastAsia="Times New Roman" w:hAnsi="Times New Roman" w:cs="Times New Roman"/>
          <w:color w:val="auto"/>
        </w:rPr>
        <w:t xml:space="preserve"> текста задания с учетом особых образовательных потребностей и индивидуальных </w:t>
      </w:r>
      <w:proofErr w:type="gramStart"/>
      <w:r w:rsidRPr="0063481E">
        <w:rPr>
          <w:rFonts w:ascii="Times New Roman" w:eastAsia="Times New Roman" w:hAnsi="Times New Roman" w:cs="Times New Roman"/>
          <w:color w:val="auto"/>
        </w:rPr>
        <w:t>трудностей</w:t>
      </w:r>
      <w:proofErr w:type="gramEnd"/>
      <w:r w:rsidRPr="0063481E">
        <w:rPr>
          <w:rFonts w:ascii="Times New Roman" w:eastAsia="Times New Roman" w:hAnsi="Times New Roman" w:cs="Times New Roman"/>
          <w:color w:val="auto"/>
        </w:rPr>
        <w:t xml:space="preserve">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:rsidR="00E27742" w:rsidRPr="0063481E" w:rsidRDefault="00E27742" w:rsidP="00E27742">
      <w:pPr>
        <w:widowControl/>
        <w:numPr>
          <w:ilvl w:val="0"/>
          <w:numId w:val="33"/>
        </w:numPr>
        <w:ind w:left="240"/>
        <w:jc w:val="both"/>
        <w:rPr>
          <w:rFonts w:ascii="Times New Roman" w:eastAsia="Times New Roman" w:hAnsi="Times New Roman" w:cs="Times New Roman"/>
          <w:color w:val="auto"/>
        </w:rPr>
      </w:pPr>
      <w:r w:rsidRPr="0063481E">
        <w:rPr>
          <w:rFonts w:ascii="Times New Roman" w:eastAsia="Times New Roman" w:hAnsi="Times New Roman" w:cs="Times New Roman"/>
          <w:color w:val="auto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E27742" w:rsidRPr="0063481E" w:rsidRDefault="00E27742" w:rsidP="00E27742">
      <w:pPr>
        <w:widowControl/>
        <w:numPr>
          <w:ilvl w:val="0"/>
          <w:numId w:val="33"/>
        </w:numPr>
        <w:ind w:left="240"/>
        <w:jc w:val="both"/>
        <w:rPr>
          <w:rFonts w:ascii="Times New Roman" w:eastAsia="Times New Roman" w:hAnsi="Times New Roman" w:cs="Times New Roman"/>
          <w:color w:val="auto"/>
        </w:rPr>
      </w:pPr>
      <w:r w:rsidRPr="0063481E">
        <w:rPr>
          <w:rFonts w:ascii="Times New Roman" w:eastAsia="Times New Roman" w:hAnsi="Times New Roman" w:cs="Times New Roman"/>
          <w:color w:val="auto"/>
        </w:rPr>
        <w:t>увеличение времени на выполнение заданий;</w:t>
      </w:r>
    </w:p>
    <w:p w:rsidR="00E27742" w:rsidRPr="0063481E" w:rsidRDefault="00E27742" w:rsidP="00E27742">
      <w:pPr>
        <w:widowControl/>
        <w:numPr>
          <w:ilvl w:val="0"/>
          <w:numId w:val="33"/>
        </w:numPr>
        <w:ind w:left="240"/>
        <w:jc w:val="both"/>
        <w:rPr>
          <w:rFonts w:ascii="Times New Roman" w:eastAsia="Times New Roman" w:hAnsi="Times New Roman" w:cs="Times New Roman"/>
          <w:color w:val="auto"/>
        </w:rPr>
      </w:pPr>
      <w:r w:rsidRPr="0063481E">
        <w:rPr>
          <w:rFonts w:ascii="Times New Roman" w:eastAsia="Times New Roman" w:hAnsi="Times New Roman" w:cs="Times New Roman"/>
          <w:color w:val="auto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E27742" w:rsidRPr="0063481E" w:rsidRDefault="00E27742" w:rsidP="00E27742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7</w:t>
      </w:r>
      <w:r w:rsidRPr="0063481E">
        <w:rPr>
          <w:rFonts w:ascii="Times New Roman" w:eastAsia="Times New Roman" w:hAnsi="Times New Roman" w:cs="Times New Roman"/>
          <w:color w:val="auto"/>
        </w:rPr>
        <w:t xml:space="preserve">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</w:t>
      </w:r>
      <w:proofErr w:type="spellStart"/>
      <w:r w:rsidRPr="0063481E">
        <w:rPr>
          <w:rFonts w:ascii="Times New Roman" w:eastAsia="Times New Roman" w:hAnsi="Times New Roman" w:cs="Times New Roman"/>
          <w:color w:val="auto"/>
        </w:rPr>
        <w:t>психолого-медико-педагогической</w:t>
      </w:r>
      <w:proofErr w:type="spellEnd"/>
      <w:r w:rsidRPr="0063481E">
        <w:rPr>
          <w:rFonts w:ascii="Times New Roman" w:eastAsia="Times New Roman" w:hAnsi="Times New Roman" w:cs="Times New Roman"/>
          <w:color w:val="auto"/>
        </w:rPr>
        <w:t xml:space="preserve"> комиссии.</w:t>
      </w:r>
    </w:p>
    <w:p w:rsidR="008E479C" w:rsidRDefault="00E27742" w:rsidP="00E27742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7</w:t>
      </w:r>
      <w:r w:rsidRPr="0063481E">
        <w:rPr>
          <w:rFonts w:ascii="Times New Roman" w:eastAsia="Times New Roman" w:hAnsi="Times New Roman" w:cs="Times New Roman"/>
          <w:color w:val="auto"/>
        </w:rPr>
        <w:t xml:space="preserve">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63481E">
        <w:rPr>
          <w:rFonts w:ascii="Times New Roman" w:eastAsia="Times New Roman" w:hAnsi="Times New Roman" w:cs="Times New Roman"/>
          <w:color w:val="auto"/>
        </w:rPr>
        <w:t>обучающимся</w:t>
      </w:r>
      <w:proofErr w:type="gramEnd"/>
      <w:r w:rsidRPr="0063481E">
        <w:rPr>
          <w:rFonts w:ascii="Times New Roman" w:eastAsia="Times New Roman" w:hAnsi="Times New Roman" w:cs="Times New Roman"/>
          <w:color w:val="auto"/>
        </w:rPr>
        <w:t xml:space="preserve"> во избежание формирования ложных представлений о результатах обучения.</w:t>
      </w:r>
    </w:p>
    <w:p w:rsidR="00C07954" w:rsidRPr="00081560" w:rsidRDefault="00C07954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</w:p>
    <w:p w:rsidR="00C07954" w:rsidRPr="00081560" w:rsidRDefault="00E27742" w:rsidP="008E479C">
      <w:pPr>
        <w:ind w:right="-46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/>
          <w:bCs/>
          <w:color w:val="auto"/>
        </w:rPr>
        <w:t>. Ведение документации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>.1. Общие положения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>.1.1. Итоги промежуточной аттестации учащихся отражаются отдельной графой в классных и электронных журналах в разделах тех предметов, по которым она проводилась. Годовые отметки выставляются в переводных классах по учебным предметам с учётом результатов промежуточной аттестации за текущий учебный год до 25 мая.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>.1.2. Родители (законные представители) ученика должны быть своевременно проинформированы или им должно быть вручено письменное сообщение о неудовлетворительных отметках, полученных обучающимся в ходе промежуточной аттестации.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>.1.3. Письменные работы учеников в ходе промежуточной аттестации хранятся в делах образовательной организации в течение одного года.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 xml:space="preserve">.1.4. Отметка ученика за четверть или полугодие, как правило, не может превышать </w:t>
      </w:r>
      <w:r w:rsidR="00C07954" w:rsidRPr="00081560">
        <w:rPr>
          <w:rFonts w:ascii="Times New Roman" w:hAnsi="Times New Roman" w:cs="Times New Roman"/>
          <w:bCs/>
          <w:color w:val="auto"/>
        </w:rPr>
        <w:lastRenderedPageBreak/>
        <w:t xml:space="preserve">среднюю арифметическую (округленную по законам математики) результатов контрольных, лабораторных, практических и самостоятельных работ, устных ответов, имеющих контрольный характер. Отметка за четверть или полугодие выставляется учителем при наличии не менее 3-х отметок </w:t>
      </w:r>
      <w:proofErr w:type="gramStart"/>
      <w:r w:rsidR="00C07954" w:rsidRPr="00081560">
        <w:rPr>
          <w:rFonts w:ascii="Times New Roman" w:hAnsi="Times New Roman" w:cs="Times New Roman"/>
          <w:bCs/>
          <w:color w:val="auto"/>
        </w:rPr>
        <w:t>у</w:t>
      </w:r>
      <w:proofErr w:type="gramEnd"/>
      <w:r w:rsidR="00C07954" w:rsidRPr="00081560">
        <w:rPr>
          <w:rFonts w:ascii="Times New Roman" w:hAnsi="Times New Roman" w:cs="Times New Roman"/>
          <w:bCs/>
          <w:color w:val="auto"/>
        </w:rPr>
        <w:t xml:space="preserve"> обучающихся. При налич</w:t>
      </w:r>
      <w:proofErr w:type="gramStart"/>
      <w:r w:rsidR="00C07954" w:rsidRPr="00081560">
        <w:rPr>
          <w:rFonts w:ascii="Times New Roman" w:hAnsi="Times New Roman" w:cs="Times New Roman"/>
          <w:bCs/>
          <w:color w:val="auto"/>
        </w:rPr>
        <w:t>ии у у</w:t>
      </w:r>
      <w:proofErr w:type="gramEnd"/>
      <w:r w:rsidR="00C07954" w:rsidRPr="00081560">
        <w:rPr>
          <w:rFonts w:ascii="Times New Roman" w:hAnsi="Times New Roman" w:cs="Times New Roman"/>
          <w:bCs/>
          <w:color w:val="auto"/>
        </w:rPr>
        <w:t xml:space="preserve">ченика равного количества одинаковых отметок по четвертям предпочтение отдается отметке за последнюю четверть. 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>.1.5. Четвертные (полугодовые), годовые отметки выставляются за три дня до начала каникул. Классные руководители итоги аттестации и решение педагогического совета школы о переводе учащегося обязаны довести до сведения учащихся и их родителей, а в случае неудовлетворительных результатов учебного года - в письменном виде под роспись родителей учащегося с указанием даты ознакомления.</w:t>
      </w:r>
    </w:p>
    <w:p w:rsidR="00C07954" w:rsidRPr="00081560" w:rsidRDefault="00C07954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</w:p>
    <w:p w:rsidR="00C07954" w:rsidRPr="00081560" w:rsidRDefault="00E27742" w:rsidP="008E479C">
      <w:pPr>
        <w:ind w:right="-46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/>
          <w:bCs/>
          <w:color w:val="auto"/>
        </w:rPr>
        <w:t>.2. Ведение документации учителем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>.2.1. Учитель по каждому предмету составляет календарно-тематическое планирование на год, которые являются основой планирования его педагогической деятельности.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>.2.2. Классный (и электронный) журнал является главным документом учителя и заполняется ежедневно в соответствии с рабочей программой и тематическим планированием.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 xml:space="preserve">.2.3. Согласно пункту 2.3 Особенностей режима рабочего времени и времени </w:t>
      </w:r>
      <w:proofErr w:type="gramStart"/>
      <w:r w:rsidR="00C07954" w:rsidRPr="00081560">
        <w:rPr>
          <w:rFonts w:ascii="Times New Roman" w:hAnsi="Times New Roman" w:cs="Times New Roman"/>
          <w:bCs/>
          <w:color w:val="auto"/>
        </w:rPr>
        <w:t>отдыха</w:t>
      </w:r>
      <w:proofErr w:type="gramEnd"/>
      <w:r w:rsidR="00C07954" w:rsidRPr="00081560">
        <w:rPr>
          <w:rFonts w:ascii="Times New Roman" w:hAnsi="Times New Roman" w:cs="Times New Roman"/>
          <w:bCs/>
          <w:color w:val="auto"/>
        </w:rPr>
        <w:t xml:space="preserve"> педагогических и иных работников организаций, осуществляющих образовательную деятельность, утвержденных приказом </w:t>
      </w:r>
      <w:proofErr w:type="spellStart"/>
      <w:r w:rsidR="00C07954" w:rsidRPr="00081560">
        <w:rPr>
          <w:rFonts w:ascii="Times New Roman" w:hAnsi="Times New Roman" w:cs="Times New Roman"/>
          <w:bCs/>
          <w:color w:val="auto"/>
        </w:rPr>
        <w:t>Минобрнауки</w:t>
      </w:r>
      <w:proofErr w:type="spellEnd"/>
      <w:r w:rsidR="00C07954" w:rsidRPr="00081560">
        <w:rPr>
          <w:rFonts w:ascii="Times New Roman" w:hAnsi="Times New Roman" w:cs="Times New Roman"/>
          <w:bCs/>
          <w:color w:val="auto"/>
        </w:rPr>
        <w:t xml:space="preserve"> России от 11 мая </w:t>
      </w:r>
      <w:smartTag w:uri="urn:schemas-microsoft-com:office:smarttags" w:element="metricconverter">
        <w:smartTagPr>
          <w:attr w:name="ProductID" w:val="2016 г"/>
        </w:smartTagPr>
        <w:r w:rsidR="00C07954" w:rsidRPr="00081560">
          <w:rPr>
            <w:rFonts w:ascii="Times New Roman" w:hAnsi="Times New Roman" w:cs="Times New Roman"/>
            <w:bCs/>
            <w:color w:val="auto"/>
          </w:rPr>
          <w:t>2016 г</w:t>
        </w:r>
      </w:smartTag>
      <w:r w:rsidR="00C07954" w:rsidRPr="00081560">
        <w:rPr>
          <w:rFonts w:ascii="Times New Roman" w:hAnsi="Times New Roman" w:cs="Times New Roman"/>
          <w:bCs/>
          <w:color w:val="auto"/>
        </w:rPr>
        <w:t>. N 536, ведение учителями журнала и дневников обучающихся осуществляется в электронной (либо в бумажной) форме. Одновременное ведение (дублирование) журнала успеваемости в электронном и бумажном виде не допускается.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 xml:space="preserve">.2.4. Ведение журнала успеваемости входит в перечень услуг, оказываемых государственными и муниципальными учреждениями и другими организациями, предоставляемых в электронной форме, утвержденных распоряжением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2011 г"/>
        </w:smartTagPr>
        <w:r w:rsidR="00C07954" w:rsidRPr="00081560">
          <w:rPr>
            <w:rFonts w:ascii="Times New Roman" w:hAnsi="Times New Roman" w:cs="Times New Roman"/>
            <w:bCs/>
            <w:color w:val="auto"/>
          </w:rPr>
          <w:t>2011 г</w:t>
        </w:r>
      </w:smartTag>
      <w:r w:rsidR="00C07954" w:rsidRPr="00081560">
        <w:rPr>
          <w:rFonts w:ascii="Times New Roman" w:hAnsi="Times New Roman" w:cs="Times New Roman"/>
          <w:bCs/>
          <w:color w:val="auto"/>
        </w:rPr>
        <w:t>. N 729-р.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>.2.5. Все виды контрольно-оценочных работ по учебным предметам оцениваются учителем следующим образом: сначала оценивается выполнение всех предложенных заданий, определяется сумма баллов, набранная учащимися по всем заданиям, и переводится в процентное отношение к максимально возможному количеству баллов, выставляемому за работу.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>.2.6. При переводе ученика в следующий класс или переходе в другую школу классный руководитель выставляет в личное дело ученика отметки, соответствующие качеству усвоения предметов.</w:t>
      </w:r>
    </w:p>
    <w:p w:rsidR="00C07954" w:rsidRPr="00081560" w:rsidRDefault="00C07954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</w:p>
    <w:p w:rsidR="00C07954" w:rsidRPr="00081560" w:rsidRDefault="00E27742" w:rsidP="008E479C">
      <w:pPr>
        <w:ind w:right="-46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/>
          <w:bCs/>
          <w:color w:val="auto"/>
        </w:rPr>
        <w:t xml:space="preserve">.3. Ведение документации </w:t>
      </w:r>
      <w:proofErr w:type="gramStart"/>
      <w:r w:rsidR="00C07954" w:rsidRPr="00081560">
        <w:rPr>
          <w:rFonts w:ascii="Times New Roman" w:hAnsi="Times New Roman" w:cs="Times New Roman"/>
          <w:b/>
          <w:bCs/>
          <w:color w:val="auto"/>
        </w:rPr>
        <w:t>обучающимся</w:t>
      </w:r>
      <w:proofErr w:type="gramEnd"/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>.3.1. Для тренировочных работ, для предъявления работ на оценку, для выполнения домашнего задания используется рабочая тетрадь. Учитель школы регулярно осуществляет проверку работ в данной тетради.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 xml:space="preserve">.3.3. </w:t>
      </w:r>
      <w:proofErr w:type="spellStart"/>
      <w:r w:rsidR="00C07954" w:rsidRPr="00081560">
        <w:rPr>
          <w:rFonts w:ascii="Times New Roman" w:hAnsi="Times New Roman" w:cs="Times New Roman"/>
          <w:bCs/>
          <w:color w:val="auto"/>
        </w:rPr>
        <w:t>Портфолио</w:t>
      </w:r>
      <w:proofErr w:type="spellEnd"/>
      <w:r w:rsidR="00C07954" w:rsidRPr="00081560">
        <w:rPr>
          <w:rFonts w:ascii="Times New Roman" w:hAnsi="Times New Roman" w:cs="Times New Roman"/>
          <w:bCs/>
          <w:color w:val="auto"/>
        </w:rPr>
        <w:t xml:space="preserve"> обучающихся является формой фиксирования, накопления и оценки индивидуальных достижений школьника. Пополняет «</w:t>
      </w:r>
      <w:proofErr w:type="spellStart"/>
      <w:r w:rsidR="00C07954" w:rsidRPr="00081560">
        <w:rPr>
          <w:rFonts w:ascii="Times New Roman" w:hAnsi="Times New Roman" w:cs="Times New Roman"/>
          <w:bCs/>
          <w:color w:val="auto"/>
        </w:rPr>
        <w:t>Портфолио</w:t>
      </w:r>
      <w:proofErr w:type="spellEnd"/>
      <w:r w:rsidR="00C07954" w:rsidRPr="00081560">
        <w:rPr>
          <w:rFonts w:ascii="Times New Roman" w:hAnsi="Times New Roman" w:cs="Times New Roman"/>
          <w:bCs/>
          <w:color w:val="auto"/>
        </w:rPr>
        <w:t>» и оценивает его материалы ученик.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>.3.4. Основные разделы «</w:t>
      </w:r>
      <w:proofErr w:type="spellStart"/>
      <w:r w:rsidR="00C07954" w:rsidRPr="00081560">
        <w:rPr>
          <w:rFonts w:ascii="Times New Roman" w:hAnsi="Times New Roman" w:cs="Times New Roman"/>
          <w:bCs/>
          <w:color w:val="auto"/>
        </w:rPr>
        <w:t>Портфолио</w:t>
      </w:r>
      <w:proofErr w:type="spellEnd"/>
      <w:r w:rsidR="00C07954" w:rsidRPr="00081560">
        <w:rPr>
          <w:rFonts w:ascii="Times New Roman" w:hAnsi="Times New Roman" w:cs="Times New Roman"/>
          <w:bCs/>
          <w:color w:val="auto"/>
        </w:rPr>
        <w:t>» отражены в разделах 2-4 (Технология оценивания на каждом уровне образования) данного Положения о системе оценивания индивидуальных достижений обучающихся в школе.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>.3.6. Для записи домашнего задания и текущей информации обучающийся должен использовать школьный дневник.</w:t>
      </w:r>
    </w:p>
    <w:p w:rsidR="00C07954" w:rsidRPr="00081560" w:rsidRDefault="00C07954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</w:p>
    <w:p w:rsidR="00C07954" w:rsidRPr="00081560" w:rsidRDefault="00E27742" w:rsidP="008E479C">
      <w:pPr>
        <w:ind w:right="-46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/>
          <w:bCs/>
          <w:color w:val="auto"/>
        </w:rPr>
        <w:t>.4. Ведение документации администрацией школы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 xml:space="preserve">.4.1. В своей деятельности администрация школы использует все необходимые материалы учителей, обучающихся и службы сопровождения для создания целостной картины </w:t>
      </w:r>
      <w:r w:rsidR="00C07954" w:rsidRPr="00081560">
        <w:rPr>
          <w:rFonts w:ascii="Times New Roman" w:hAnsi="Times New Roman" w:cs="Times New Roman"/>
          <w:bCs/>
          <w:color w:val="auto"/>
        </w:rPr>
        <w:lastRenderedPageBreak/>
        <w:t>реализации и эффективности обучения в общеобразовательной организации.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 xml:space="preserve">.4.2. Все материалы, получаемые от участников учебной деятельности, заместитель директора школы классифицирует по классам, </w:t>
      </w:r>
      <w:proofErr w:type="gramStart"/>
      <w:r w:rsidR="00C07954" w:rsidRPr="00081560">
        <w:rPr>
          <w:rFonts w:ascii="Times New Roman" w:hAnsi="Times New Roman" w:cs="Times New Roman"/>
          <w:bCs/>
          <w:color w:val="auto"/>
        </w:rPr>
        <w:t>по</w:t>
      </w:r>
      <w:proofErr w:type="gramEnd"/>
      <w:r w:rsidR="00C07954" w:rsidRPr="00081560">
        <w:rPr>
          <w:rFonts w:ascii="Times New Roman" w:hAnsi="Times New Roman" w:cs="Times New Roman"/>
          <w:bCs/>
          <w:color w:val="auto"/>
        </w:rPr>
        <w:t xml:space="preserve"> отдельным обучающимся.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8</w:t>
      </w:r>
      <w:r w:rsidR="00C07954" w:rsidRPr="00081560">
        <w:rPr>
          <w:rFonts w:ascii="Times New Roman" w:hAnsi="Times New Roman" w:cs="Times New Roman"/>
          <w:bCs/>
          <w:color w:val="auto"/>
        </w:rPr>
        <w:t>.4.3. По итогам года на основе получаемых материалов от учителей заместитель директора школы проводит педагогический анализ эффективности работы педагогического коллектива.</w:t>
      </w:r>
    </w:p>
    <w:p w:rsidR="00C07954" w:rsidRPr="00081560" w:rsidRDefault="00C07954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</w:p>
    <w:p w:rsidR="00C07954" w:rsidRPr="00081560" w:rsidRDefault="00E27742" w:rsidP="008E479C">
      <w:pPr>
        <w:ind w:right="-46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9</w:t>
      </w:r>
      <w:r w:rsidR="00C07954" w:rsidRPr="00081560">
        <w:rPr>
          <w:rFonts w:ascii="Times New Roman" w:hAnsi="Times New Roman" w:cs="Times New Roman"/>
          <w:b/>
          <w:bCs/>
          <w:color w:val="auto"/>
        </w:rPr>
        <w:t>. Права и обязанности субъектов образовательной деятельности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9</w:t>
      </w:r>
      <w:r w:rsidR="00C07954" w:rsidRPr="00081560">
        <w:rPr>
          <w:rFonts w:ascii="Times New Roman" w:hAnsi="Times New Roman" w:cs="Times New Roman"/>
          <w:bCs/>
          <w:color w:val="auto"/>
        </w:rPr>
        <w:t xml:space="preserve">.1. Права и обязанности </w:t>
      </w:r>
      <w:proofErr w:type="gramStart"/>
      <w:r w:rsidR="00C07954" w:rsidRPr="00081560">
        <w:rPr>
          <w:rFonts w:ascii="Times New Roman" w:hAnsi="Times New Roman" w:cs="Times New Roman"/>
          <w:bCs/>
          <w:color w:val="auto"/>
        </w:rPr>
        <w:t>обучающихся</w:t>
      </w:r>
      <w:proofErr w:type="gramEnd"/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9</w:t>
      </w:r>
      <w:r w:rsidR="00C07954" w:rsidRPr="00081560">
        <w:rPr>
          <w:rFonts w:ascii="Times New Roman" w:hAnsi="Times New Roman" w:cs="Times New Roman"/>
          <w:bCs/>
          <w:color w:val="auto"/>
        </w:rPr>
        <w:t xml:space="preserve">.1.1. </w:t>
      </w:r>
      <w:proofErr w:type="gramStart"/>
      <w:r w:rsidR="00C07954" w:rsidRPr="00081560">
        <w:rPr>
          <w:rFonts w:ascii="Times New Roman" w:hAnsi="Times New Roman" w:cs="Times New Roman"/>
          <w:bCs/>
          <w:color w:val="auto"/>
          <w:u w:val="single"/>
        </w:rPr>
        <w:t>Обучающиеся</w:t>
      </w:r>
      <w:proofErr w:type="gramEnd"/>
      <w:r w:rsidR="00C07954" w:rsidRPr="00081560">
        <w:rPr>
          <w:rFonts w:ascii="Times New Roman" w:hAnsi="Times New Roman" w:cs="Times New Roman"/>
          <w:bCs/>
          <w:color w:val="auto"/>
          <w:u w:val="single"/>
        </w:rPr>
        <w:t xml:space="preserve"> имеют право:</w:t>
      </w:r>
    </w:p>
    <w:p w:rsidR="00C07954" w:rsidRPr="00081560" w:rsidRDefault="00C07954" w:rsidP="00C07954">
      <w:pPr>
        <w:numPr>
          <w:ilvl w:val="0"/>
          <w:numId w:val="24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на собственную оценку своих достижений и трудностей;</w:t>
      </w:r>
    </w:p>
    <w:p w:rsidR="00C07954" w:rsidRPr="00081560" w:rsidRDefault="00C07954" w:rsidP="00C07954">
      <w:pPr>
        <w:numPr>
          <w:ilvl w:val="0"/>
          <w:numId w:val="24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участвовать в разработке критериев оценки работы;</w:t>
      </w:r>
    </w:p>
    <w:p w:rsidR="00C07954" w:rsidRPr="00081560" w:rsidRDefault="00C07954" w:rsidP="00C07954">
      <w:pPr>
        <w:numPr>
          <w:ilvl w:val="0"/>
          <w:numId w:val="24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на самостоятельный выбор сложности и количество проверочных заданий;</w:t>
      </w:r>
    </w:p>
    <w:p w:rsidR="00C07954" w:rsidRPr="00081560" w:rsidRDefault="00C07954" w:rsidP="00C07954">
      <w:pPr>
        <w:numPr>
          <w:ilvl w:val="0"/>
          <w:numId w:val="24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на оценку своего творчества и инициативы во всех сферах школьной жизни;</w:t>
      </w:r>
    </w:p>
    <w:p w:rsidR="00C07954" w:rsidRPr="00081560" w:rsidRDefault="00C07954" w:rsidP="00C07954">
      <w:pPr>
        <w:numPr>
          <w:ilvl w:val="0"/>
          <w:numId w:val="24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представить результаты своей деятельности в форме "</w:t>
      </w:r>
      <w:proofErr w:type="spellStart"/>
      <w:r w:rsidRPr="00081560">
        <w:rPr>
          <w:rFonts w:ascii="Times New Roman" w:hAnsi="Times New Roman" w:cs="Times New Roman"/>
          <w:bCs/>
          <w:color w:val="auto"/>
        </w:rPr>
        <w:t>портфолио</w:t>
      </w:r>
      <w:proofErr w:type="spellEnd"/>
      <w:r w:rsidRPr="00081560">
        <w:rPr>
          <w:rFonts w:ascii="Times New Roman" w:hAnsi="Times New Roman" w:cs="Times New Roman"/>
          <w:bCs/>
          <w:color w:val="auto"/>
        </w:rPr>
        <w:t>" и публично их защитить;</w:t>
      </w:r>
    </w:p>
    <w:p w:rsidR="00C07954" w:rsidRPr="00081560" w:rsidRDefault="00C07954" w:rsidP="00C07954">
      <w:pPr>
        <w:numPr>
          <w:ilvl w:val="0"/>
          <w:numId w:val="24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на ошибку и время на ее ликвидацию.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  <w:u w:val="single"/>
        </w:rPr>
      </w:pPr>
      <w:r>
        <w:rPr>
          <w:rFonts w:ascii="Times New Roman" w:hAnsi="Times New Roman" w:cs="Times New Roman"/>
          <w:bCs/>
          <w:color w:val="auto"/>
        </w:rPr>
        <w:t>9</w:t>
      </w:r>
      <w:r w:rsidR="00C07954" w:rsidRPr="00081560">
        <w:rPr>
          <w:rFonts w:ascii="Times New Roman" w:hAnsi="Times New Roman" w:cs="Times New Roman"/>
          <w:bCs/>
          <w:color w:val="auto"/>
        </w:rPr>
        <w:t xml:space="preserve">.1.2. </w:t>
      </w:r>
      <w:r w:rsidR="00C07954" w:rsidRPr="00081560">
        <w:rPr>
          <w:rFonts w:ascii="Times New Roman" w:hAnsi="Times New Roman" w:cs="Times New Roman"/>
          <w:bCs/>
          <w:color w:val="auto"/>
          <w:u w:val="single"/>
        </w:rPr>
        <w:t>Обучающиеся обязаны:</w:t>
      </w:r>
    </w:p>
    <w:p w:rsidR="00C07954" w:rsidRPr="00081560" w:rsidRDefault="00C07954" w:rsidP="00C07954">
      <w:pPr>
        <w:numPr>
          <w:ilvl w:val="0"/>
          <w:numId w:val="25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по возможности проявлять оценочную самостоятельность в учебной работе;</w:t>
      </w:r>
    </w:p>
    <w:p w:rsidR="00C07954" w:rsidRPr="00081560" w:rsidRDefault="00C07954" w:rsidP="00C07954">
      <w:pPr>
        <w:numPr>
          <w:ilvl w:val="0"/>
          <w:numId w:val="25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овладеть способами оценивания, принятыми в начальной, основной и средней школе;</w:t>
      </w:r>
    </w:p>
    <w:p w:rsidR="00C07954" w:rsidRPr="00081560" w:rsidRDefault="00C07954" w:rsidP="00C07954">
      <w:pPr>
        <w:numPr>
          <w:ilvl w:val="0"/>
          <w:numId w:val="25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освоить обязательный минимум УУД в соответствии с Федеральным государственным стандартом.</w:t>
      </w:r>
    </w:p>
    <w:p w:rsidR="00C07954" w:rsidRPr="00081560" w:rsidRDefault="00C07954" w:rsidP="00C07954">
      <w:pPr>
        <w:ind w:right="-46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07954" w:rsidRPr="00081560" w:rsidRDefault="00E27742" w:rsidP="008E479C">
      <w:pPr>
        <w:ind w:right="-46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9</w:t>
      </w:r>
      <w:r w:rsidR="00C07954" w:rsidRPr="00081560">
        <w:rPr>
          <w:rFonts w:ascii="Times New Roman" w:hAnsi="Times New Roman" w:cs="Times New Roman"/>
          <w:b/>
          <w:bCs/>
          <w:color w:val="auto"/>
        </w:rPr>
        <w:t>.2. Права и обязанности учителя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9</w:t>
      </w:r>
      <w:r w:rsidR="00C07954" w:rsidRPr="00081560">
        <w:rPr>
          <w:rFonts w:ascii="Times New Roman" w:hAnsi="Times New Roman" w:cs="Times New Roman"/>
          <w:bCs/>
          <w:color w:val="auto"/>
        </w:rPr>
        <w:t xml:space="preserve">.2.1. </w:t>
      </w:r>
      <w:r w:rsidR="00C07954" w:rsidRPr="00081560">
        <w:rPr>
          <w:rFonts w:ascii="Times New Roman" w:hAnsi="Times New Roman" w:cs="Times New Roman"/>
          <w:bCs/>
          <w:color w:val="auto"/>
          <w:u w:val="single"/>
        </w:rPr>
        <w:t>Учитель имеет право:</w:t>
      </w:r>
    </w:p>
    <w:p w:rsidR="00C07954" w:rsidRPr="00081560" w:rsidRDefault="00C07954" w:rsidP="00C07954">
      <w:pPr>
        <w:numPr>
          <w:ilvl w:val="0"/>
          <w:numId w:val="26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иметь свое оценочное суждение по поводу работы учащихся;</w:t>
      </w:r>
    </w:p>
    <w:p w:rsidR="00C07954" w:rsidRPr="00081560" w:rsidRDefault="00C07954" w:rsidP="00C07954">
      <w:pPr>
        <w:numPr>
          <w:ilvl w:val="0"/>
          <w:numId w:val="26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оценивать работу школьников по их запросу и по своему усмотрению. Оценка учащихся должна предшествовать оценке учителя;</w:t>
      </w:r>
    </w:p>
    <w:p w:rsidR="00C07954" w:rsidRPr="00081560" w:rsidRDefault="00C07954" w:rsidP="00C07954">
      <w:pPr>
        <w:numPr>
          <w:ilvl w:val="0"/>
          <w:numId w:val="26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оценивать обучающихся только относительно их собственных возможностей и достижений;</w:t>
      </w:r>
    </w:p>
    <w:p w:rsidR="00C07954" w:rsidRPr="00081560" w:rsidRDefault="00C07954" w:rsidP="00C07954">
      <w:pPr>
        <w:numPr>
          <w:ilvl w:val="0"/>
          <w:numId w:val="26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оценивать деятельность учащихся только после совместно выработанных критериев оценки данной работы.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9</w:t>
      </w:r>
      <w:r w:rsidR="00C07954" w:rsidRPr="00081560">
        <w:rPr>
          <w:rFonts w:ascii="Times New Roman" w:hAnsi="Times New Roman" w:cs="Times New Roman"/>
          <w:bCs/>
          <w:color w:val="auto"/>
        </w:rPr>
        <w:t xml:space="preserve">.2.2. </w:t>
      </w:r>
      <w:r w:rsidR="00C07954" w:rsidRPr="00081560">
        <w:rPr>
          <w:rFonts w:ascii="Times New Roman" w:hAnsi="Times New Roman" w:cs="Times New Roman"/>
          <w:bCs/>
          <w:color w:val="auto"/>
          <w:u w:val="single"/>
        </w:rPr>
        <w:t>Учитель обязан:</w:t>
      </w:r>
    </w:p>
    <w:p w:rsidR="00C07954" w:rsidRPr="00081560" w:rsidRDefault="00C07954" w:rsidP="00C07954">
      <w:pPr>
        <w:numPr>
          <w:ilvl w:val="0"/>
          <w:numId w:val="27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соблюдать правила оценочной безопасности;</w:t>
      </w:r>
    </w:p>
    <w:p w:rsidR="00C07954" w:rsidRPr="00081560" w:rsidRDefault="00C07954" w:rsidP="00C07954">
      <w:pPr>
        <w:numPr>
          <w:ilvl w:val="0"/>
          <w:numId w:val="27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работать над формированием самоконтроля и самооценки у учеников;</w:t>
      </w:r>
    </w:p>
    <w:p w:rsidR="00C07954" w:rsidRPr="00081560" w:rsidRDefault="00C07954" w:rsidP="00C07954">
      <w:pPr>
        <w:numPr>
          <w:ilvl w:val="0"/>
          <w:numId w:val="27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 xml:space="preserve">оценивать не только </w:t>
      </w:r>
      <w:proofErr w:type="spellStart"/>
      <w:r w:rsidRPr="00081560">
        <w:rPr>
          <w:rFonts w:ascii="Times New Roman" w:hAnsi="Times New Roman" w:cs="Times New Roman"/>
          <w:bCs/>
          <w:color w:val="auto"/>
        </w:rPr>
        <w:t>навыковую</w:t>
      </w:r>
      <w:proofErr w:type="spellEnd"/>
      <w:r w:rsidRPr="00081560">
        <w:rPr>
          <w:rFonts w:ascii="Times New Roman" w:hAnsi="Times New Roman" w:cs="Times New Roman"/>
          <w:bCs/>
          <w:color w:val="auto"/>
        </w:rPr>
        <w:t xml:space="preserve"> сторону обучения, но также творчество и инициативу во всех сферах школьной жизни с помощью способов качественного оценивания;</w:t>
      </w:r>
    </w:p>
    <w:p w:rsidR="00C07954" w:rsidRPr="00081560" w:rsidRDefault="00C07954" w:rsidP="00C07954">
      <w:pPr>
        <w:numPr>
          <w:ilvl w:val="0"/>
          <w:numId w:val="27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 xml:space="preserve">вести учет продвижения </w:t>
      </w:r>
      <w:proofErr w:type="gramStart"/>
      <w:r w:rsidRPr="00081560">
        <w:rPr>
          <w:rFonts w:ascii="Times New Roman" w:hAnsi="Times New Roman" w:cs="Times New Roman"/>
          <w:bCs/>
          <w:color w:val="auto"/>
        </w:rPr>
        <w:t>обучающихся</w:t>
      </w:r>
      <w:proofErr w:type="gramEnd"/>
      <w:r w:rsidRPr="00081560">
        <w:rPr>
          <w:rFonts w:ascii="Times New Roman" w:hAnsi="Times New Roman" w:cs="Times New Roman"/>
          <w:bCs/>
          <w:color w:val="auto"/>
        </w:rPr>
        <w:t xml:space="preserve"> в классном и электронном журнале в освоении УУД;</w:t>
      </w:r>
    </w:p>
    <w:p w:rsidR="00C07954" w:rsidRPr="00081560" w:rsidRDefault="00C07954" w:rsidP="00C07954">
      <w:pPr>
        <w:numPr>
          <w:ilvl w:val="0"/>
          <w:numId w:val="27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 xml:space="preserve">доводить до сведения родителей достижения и успехи их детей за </w:t>
      </w:r>
      <w:proofErr w:type="gramStart"/>
      <w:r w:rsidRPr="00081560">
        <w:rPr>
          <w:rFonts w:ascii="Times New Roman" w:hAnsi="Times New Roman" w:cs="Times New Roman"/>
          <w:bCs/>
          <w:color w:val="auto"/>
        </w:rPr>
        <w:t>полугодие</w:t>
      </w:r>
      <w:proofErr w:type="gramEnd"/>
      <w:r w:rsidRPr="00081560">
        <w:rPr>
          <w:rFonts w:ascii="Times New Roman" w:hAnsi="Times New Roman" w:cs="Times New Roman"/>
          <w:bCs/>
          <w:color w:val="auto"/>
        </w:rPr>
        <w:t xml:space="preserve"> и учебный год.</w:t>
      </w:r>
    </w:p>
    <w:p w:rsidR="00C07954" w:rsidRPr="00081560" w:rsidRDefault="00C07954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</w:p>
    <w:p w:rsidR="00C07954" w:rsidRPr="00081560" w:rsidRDefault="00E27742" w:rsidP="008E479C">
      <w:pPr>
        <w:ind w:right="-46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9</w:t>
      </w:r>
      <w:r w:rsidR="00C07954" w:rsidRPr="00081560">
        <w:rPr>
          <w:rFonts w:ascii="Times New Roman" w:hAnsi="Times New Roman" w:cs="Times New Roman"/>
          <w:b/>
          <w:bCs/>
          <w:color w:val="auto"/>
        </w:rPr>
        <w:t>.3. Права и обязанности родителей (законных представителей)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9</w:t>
      </w:r>
      <w:r w:rsidR="00C07954" w:rsidRPr="00081560">
        <w:rPr>
          <w:rFonts w:ascii="Times New Roman" w:hAnsi="Times New Roman" w:cs="Times New Roman"/>
          <w:bCs/>
          <w:color w:val="auto"/>
        </w:rPr>
        <w:t xml:space="preserve">.3.1. </w:t>
      </w:r>
      <w:r w:rsidR="00C07954" w:rsidRPr="00081560">
        <w:rPr>
          <w:rFonts w:ascii="Times New Roman" w:hAnsi="Times New Roman" w:cs="Times New Roman"/>
          <w:bCs/>
          <w:color w:val="auto"/>
          <w:u w:val="single"/>
        </w:rPr>
        <w:t>Родители (законные представители) имеют право:</w:t>
      </w:r>
    </w:p>
    <w:p w:rsidR="00C07954" w:rsidRPr="00081560" w:rsidRDefault="00C07954" w:rsidP="00C07954">
      <w:pPr>
        <w:numPr>
          <w:ilvl w:val="0"/>
          <w:numId w:val="28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знать о принципах и способах оценивания в данной школе;</w:t>
      </w:r>
    </w:p>
    <w:p w:rsidR="00C07954" w:rsidRPr="00081560" w:rsidRDefault="00C07954" w:rsidP="00C07954">
      <w:pPr>
        <w:numPr>
          <w:ilvl w:val="0"/>
          <w:numId w:val="28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на получение достоверной информации об успехах и достижениях своего ребенка;</w:t>
      </w:r>
    </w:p>
    <w:p w:rsidR="00C07954" w:rsidRPr="00081560" w:rsidRDefault="00C07954" w:rsidP="00C07954">
      <w:pPr>
        <w:numPr>
          <w:ilvl w:val="0"/>
          <w:numId w:val="28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на индивидуальные консультации с учителем по поводу проблем, трудностей и путей преодоления их у своего ребенка.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9</w:t>
      </w:r>
      <w:r w:rsidR="00C07954" w:rsidRPr="00081560">
        <w:rPr>
          <w:rFonts w:ascii="Times New Roman" w:hAnsi="Times New Roman" w:cs="Times New Roman"/>
          <w:bCs/>
          <w:color w:val="auto"/>
        </w:rPr>
        <w:t xml:space="preserve">.3.2. </w:t>
      </w:r>
      <w:r w:rsidR="00C07954" w:rsidRPr="00081560">
        <w:rPr>
          <w:rFonts w:ascii="Times New Roman" w:hAnsi="Times New Roman" w:cs="Times New Roman"/>
          <w:bCs/>
          <w:color w:val="auto"/>
          <w:u w:val="single"/>
        </w:rPr>
        <w:t>Родители (законные представители) обязаны:</w:t>
      </w:r>
    </w:p>
    <w:p w:rsidR="00C07954" w:rsidRPr="00081560" w:rsidRDefault="00C07954" w:rsidP="00C07954">
      <w:pPr>
        <w:numPr>
          <w:ilvl w:val="0"/>
          <w:numId w:val="29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знать основные моменты настоящего Положения;</w:t>
      </w:r>
    </w:p>
    <w:p w:rsidR="00C07954" w:rsidRPr="00081560" w:rsidRDefault="00C07954" w:rsidP="00C07954">
      <w:pPr>
        <w:numPr>
          <w:ilvl w:val="0"/>
          <w:numId w:val="29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информировать учителя о возможных трудностях и проблемах ребенка, с которыми родители (законные представители) сталкиваются в домашних условиях;</w:t>
      </w:r>
    </w:p>
    <w:p w:rsidR="00C07954" w:rsidRPr="00081560" w:rsidRDefault="00C07954" w:rsidP="00C07954">
      <w:pPr>
        <w:numPr>
          <w:ilvl w:val="0"/>
          <w:numId w:val="29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 xml:space="preserve">посещать родительские собрания, на которых идет просветительская работа по </w:t>
      </w:r>
      <w:r w:rsidRPr="00081560">
        <w:rPr>
          <w:rFonts w:ascii="Times New Roman" w:hAnsi="Times New Roman" w:cs="Times New Roman"/>
          <w:bCs/>
          <w:color w:val="auto"/>
        </w:rPr>
        <w:lastRenderedPageBreak/>
        <w:t>оказанию помощи в образовании их детей.</w:t>
      </w:r>
    </w:p>
    <w:p w:rsidR="00C07954" w:rsidRPr="00081560" w:rsidRDefault="00C07954" w:rsidP="008E479C">
      <w:pPr>
        <w:ind w:right="-46"/>
        <w:jc w:val="center"/>
        <w:rPr>
          <w:rFonts w:ascii="Times New Roman" w:hAnsi="Times New Roman" w:cs="Times New Roman"/>
          <w:bCs/>
          <w:color w:val="auto"/>
        </w:rPr>
      </w:pPr>
    </w:p>
    <w:p w:rsidR="00C07954" w:rsidRPr="00081560" w:rsidRDefault="00E27742" w:rsidP="008E479C">
      <w:pPr>
        <w:ind w:right="-46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10</w:t>
      </w:r>
      <w:r w:rsidR="00C07954" w:rsidRPr="00081560">
        <w:rPr>
          <w:rFonts w:ascii="Times New Roman" w:hAnsi="Times New Roman" w:cs="Times New Roman"/>
          <w:b/>
          <w:bCs/>
          <w:color w:val="auto"/>
        </w:rPr>
        <w:t>. Ответственность сторон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10</w:t>
      </w:r>
      <w:r w:rsidR="00C07954" w:rsidRPr="00081560">
        <w:rPr>
          <w:rFonts w:ascii="Times New Roman" w:hAnsi="Times New Roman" w:cs="Times New Roman"/>
          <w:bCs/>
          <w:color w:val="auto"/>
        </w:rPr>
        <w:t>.1. Администрация школы управляет процессом контрольно-оценочной деятельности субъектов образовательной деятельности на основании данного Положения.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10</w:t>
      </w:r>
      <w:r w:rsidR="00C07954" w:rsidRPr="00081560">
        <w:rPr>
          <w:rFonts w:ascii="Times New Roman" w:hAnsi="Times New Roman" w:cs="Times New Roman"/>
          <w:bCs/>
          <w:color w:val="auto"/>
        </w:rPr>
        <w:t xml:space="preserve">.2. </w:t>
      </w:r>
      <w:r w:rsidR="00C07954" w:rsidRPr="00081560">
        <w:rPr>
          <w:rFonts w:ascii="Times New Roman" w:hAnsi="Times New Roman" w:cs="Times New Roman"/>
          <w:bCs/>
          <w:color w:val="auto"/>
          <w:u w:val="single"/>
        </w:rPr>
        <w:t xml:space="preserve">В период подготовки к промежуточной аттестации </w:t>
      </w:r>
      <w:proofErr w:type="gramStart"/>
      <w:r w:rsidR="00C07954" w:rsidRPr="00081560">
        <w:rPr>
          <w:rFonts w:ascii="Times New Roman" w:hAnsi="Times New Roman" w:cs="Times New Roman"/>
          <w:bCs/>
          <w:color w:val="auto"/>
          <w:u w:val="single"/>
        </w:rPr>
        <w:t>обучающихся</w:t>
      </w:r>
      <w:proofErr w:type="gramEnd"/>
      <w:r w:rsidR="00C07954" w:rsidRPr="00081560">
        <w:rPr>
          <w:rFonts w:ascii="Times New Roman" w:hAnsi="Times New Roman" w:cs="Times New Roman"/>
          <w:bCs/>
          <w:color w:val="auto"/>
          <w:u w:val="single"/>
        </w:rPr>
        <w:t xml:space="preserve"> администрация школы:</w:t>
      </w:r>
    </w:p>
    <w:p w:rsidR="00C07954" w:rsidRPr="00081560" w:rsidRDefault="00C07954" w:rsidP="00C07954">
      <w:pPr>
        <w:numPr>
          <w:ilvl w:val="0"/>
          <w:numId w:val="30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организует обсуждение на Педагогическом совете вопросов о порядке и формах проведения промежуточной аттестации обучающихся, системе оценивания по ее результатам;</w:t>
      </w:r>
    </w:p>
    <w:p w:rsidR="00C07954" w:rsidRPr="00081560" w:rsidRDefault="00C07954" w:rsidP="00C07954">
      <w:pPr>
        <w:numPr>
          <w:ilvl w:val="0"/>
          <w:numId w:val="30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организует необходимую консультативную помощь ученикам при их подготовке к промежуточной аттестации.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10</w:t>
      </w:r>
      <w:r w:rsidR="00C07954" w:rsidRPr="00081560">
        <w:rPr>
          <w:rFonts w:ascii="Times New Roman" w:hAnsi="Times New Roman" w:cs="Times New Roman"/>
          <w:bCs/>
          <w:color w:val="auto"/>
        </w:rPr>
        <w:t xml:space="preserve">.3.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 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10</w:t>
      </w:r>
      <w:r w:rsidR="00C07954" w:rsidRPr="00081560">
        <w:rPr>
          <w:rFonts w:ascii="Times New Roman" w:hAnsi="Times New Roman" w:cs="Times New Roman"/>
          <w:bCs/>
          <w:color w:val="auto"/>
        </w:rPr>
        <w:t xml:space="preserve">.4. </w:t>
      </w:r>
      <w:r w:rsidR="00C07954" w:rsidRPr="00081560">
        <w:rPr>
          <w:rFonts w:ascii="Times New Roman" w:hAnsi="Times New Roman" w:cs="Times New Roman"/>
          <w:bCs/>
          <w:color w:val="auto"/>
          <w:u w:val="single"/>
        </w:rPr>
        <w:t>Образовательная организация обязана:</w:t>
      </w:r>
    </w:p>
    <w:p w:rsidR="00C07954" w:rsidRPr="00081560" w:rsidRDefault="00C07954" w:rsidP="00C07954">
      <w:pPr>
        <w:numPr>
          <w:ilvl w:val="0"/>
          <w:numId w:val="31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 xml:space="preserve">обеспечить </w:t>
      </w:r>
      <w:proofErr w:type="gramStart"/>
      <w:r w:rsidRPr="00081560">
        <w:rPr>
          <w:rFonts w:ascii="Times New Roman" w:hAnsi="Times New Roman" w:cs="Times New Roman"/>
          <w:bCs/>
          <w:color w:val="auto"/>
        </w:rPr>
        <w:t>обучающемуся</w:t>
      </w:r>
      <w:proofErr w:type="gramEnd"/>
      <w:r w:rsidRPr="00081560">
        <w:rPr>
          <w:rFonts w:ascii="Times New Roman" w:hAnsi="Times New Roman" w:cs="Times New Roman"/>
          <w:bCs/>
          <w:color w:val="auto"/>
        </w:rPr>
        <w:t xml:space="preserve"> школы получение бесплатного общего образования на уровнях: начального, основного и среднего общего образования в соответствии с требованиями ФГОС;</w:t>
      </w:r>
    </w:p>
    <w:p w:rsidR="00C07954" w:rsidRPr="00081560" w:rsidRDefault="00C07954" w:rsidP="00C07954">
      <w:pPr>
        <w:numPr>
          <w:ilvl w:val="0"/>
          <w:numId w:val="31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 xml:space="preserve">обеспечить </w:t>
      </w:r>
      <w:proofErr w:type="gramStart"/>
      <w:r w:rsidRPr="00081560">
        <w:rPr>
          <w:rFonts w:ascii="Times New Roman" w:hAnsi="Times New Roman" w:cs="Times New Roman"/>
          <w:bCs/>
          <w:color w:val="auto"/>
        </w:rPr>
        <w:t>обучающемуся</w:t>
      </w:r>
      <w:proofErr w:type="gramEnd"/>
      <w:r w:rsidRPr="00081560">
        <w:rPr>
          <w:rFonts w:ascii="Times New Roman" w:hAnsi="Times New Roman" w:cs="Times New Roman"/>
          <w:bCs/>
          <w:color w:val="auto"/>
        </w:rPr>
        <w:t xml:space="preserve"> организацию образовательной деятельности в соответствии с образовательной программой школы, регулируемой учебным планом, годовым календарным режимом работы и расписанием занятий;</w:t>
      </w:r>
    </w:p>
    <w:p w:rsidR="00C07954" w:rsidRPr="00081560" w:rsidRDefault="00C07954" w:rsidP="00C07954">
      <w:pPr>
        <w:numPr>
          <w:ilvl w:val="0"/>
          <w:numId w:val="31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 xml:space="preserve">осуществлять текущий, промежуточный и итоговый контроль за результатами </w:t>
      </w:r>
      <w:proofErr w:type="gramStart"/>
      <w:r w:rsidRPr="00081560">
        <w:rPr>
          <w:rFonts w:ascii="Times New Roman" w:hAnsi="Times New Roman" w:cs="Times New Roman"/>
          <w:bCs/>
          <w:color w:val="auto"/>
        </w:rPr>
        <w:t>освоения</w:t>
      </w:r>
      <w:proofErr w:type="gramEnd"/>
      <w:r w:rsidRPr="00081560">
        <w:rPr>
          <w:rFonts w:ascii="Times New Roman" w:hAnsi="Times New Roman" w:cs="Times New Roman"/>
          <w:bCs/>
          <w:color w:val="auto"/>
        </w:rPr>
        <w:t xml:space="preserve"> обучающимися образовательной программы и в доступной форме информировать о результатах родителей и обучающегося;</w:t>
      </w:r>
    </w:p>
    <w:p w:rsidR="00C07954" w:rsidRPr="00081560" w:rsidRDefault="00C07954" w:rsidP="00C07954">
      <w:pPr>
        <w:numPr>
          <w:ilvl w:val="0"/>
          <w:numId w:val="31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обеспечить бесплатный доступ к библиотечным и информационным ресурсам школы;</w:t>
      </w:r>
    </w:p>
    <w:p w:rsidR="00C07954" w:rsidRPr="00081560" w:rsidRDefault="00C07954" w:rsidP="00C07954">
      <w:pPr>
        <w:numPr>
          <w:ilvl w:val="0"/>
          <w:numId w:val="31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обеспечить участие обучающегося в государственной (итоговой) аттестации по результатам освоения программы основного и среднего (полного) общего образования в форме и в сроки, предусмотренные законодательными и нормативными правовыми актами Российской Федерации.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10</w:t>
      </w:r>
      <w:r w:rsidR="00C07954" w:rsidRPr="00081560">
        <w:rPr>
          <w:rFonts w:ascii="Times New Roman" w:hAnsi="Times New Roman" w:cs="Times New Roman"/>
          <w:bCs/>
          <w:color w:val="auto"/>
        </w:rPr>
        <w:t xml:space="preserve">.5. </w:t>
      </w:r>
      <w:r w:rsidR="00C07954" w:rsidRPr="00081560">
        <w:rPr>
          <w:rFonts w:ascii="Times New Roman" w:hAnsi="Times New Roman" w:cs="Times New Roman"/>
          <w:bCs/>
          <w:color w:val="auto"/>
          <w:u w:val="single"/>
        </w:rPr>
        <w:t xml:space="preserve">Родители (законные представители) </w:t>
      </w:r>
      <w:proofErr w:type="gramStart"/>
      <w:r w:rsidR="00C07954" w:rsidRPr="00081560">
        <w:rPr>
          <w:rFonts w:ascii="Times New Roman" w:hAnsi="Times New Roman" w:cs="Times New Roman"/>
          <w:bCs/>
          <w:color w:val="auto"/>
          <w:u w:val="single"/>
        </w:rPr>
        <w:t>обучающихся</w:t>
      </w:r>
      <w:proofErr w:type="gramEnd"/>
      <w:r w:rsidR="00C07954" w:rsidRPr="00081560">
        <w:rPr>
          <w:rFonts w:ascii="Times New Roman" w:hAnsi="Times New Roman" w:cs="Times New Roman"/>
          <w:bCs/>
          <w:color w:val="auto"/>
          <w:u w:val="single"/>
        </w:rPr>
        <w:t xml:space="preserve"> обязаны:</w:t>
      </w:r>
    </w:p>
    <w:p w:rsidR="00C07954" w:rsidRPr="00081560" w:rsidRDefault="00C07954" w:rsidP="00C07954">
      <w:pPr>
        <w:numPr>
          <w:ilvl w:val="0"/>
          <w:numId w:val="32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обеспечить условия для освоения детьми образовательной программы, действующей в общеобразовательной организации;</w:t>
      </w:r>
    </w:p>
    <w:p w:rsidR="00C07954" w:rsidRPr="00081560" w:rsidRDefault="00C07954" w:rsidP="00C07954">
      <w:pPr>
        <w:numPr>
          <w:ilvl w:val="0"/>
          <w:numId w:val="32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 xml:space="preserve">обеспечить посещение </w:t>
      </w:r>
      <w:proofErr w:type="gramStart"/>
      <w:r w:rsidRPr="00081560">
        <w:rPr>
          <w:rFonts w:ascii="Times New Roman" w:hAnsi="Times New Roman" w:cs="Times New Roman"/>
          <w:bCs/>
          <w:color w:val="auto"/>
        </w:rPr>
        <w:t>обучающимся</w:t>
      </w:r>
      <w:proofErr w:type="gramEnd"/>
      <w:r w:rsidRPr="00081560">
        <w:rPr>
          <w:rFonts w:ascii="Times New Roman" w:hAnsi="Times New Roman" w:cs="Times New Roman"/>
          <w:bCs/>
          <w:color w:val="auto"/>
        </w:rPr>
        <w:t xml:space="preserve"> занятий согласно учебному расписанию и иных школьных мероприятий, предусмотренных документами, регламентирующими деятельность образовательной организации;</w:t>
      </w:r>
    </w:p>
    <w:p w:rsidR="00C07954" w:rsidRPr="00081560" w:rsidRDefault="00C07954" w:rsidP="00C07954">
      <w:pPr>
        <w:numPr>
          <w:ilvl w:val="0"/>
          <w:numId w:val="32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обеспечить подготовку домашних заданий;</w:t>
      </w:r>
    </w:p>
    <w:p w:rsidR="00C07954" w:rsidRPr="00081560" w:rsidRDefault="00C07954" w:rsidP="00C07954">
      <w:pPr>
        <w:numPr>
          <w:ilvl w:val="0"/>
          <w:numId w:val="32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ответственность за ликвидацию неуспеваемости возлагается на родителей (законных представителей) ученика;</w:t>
      </w:r>
    </w:p>
    <w:p w:rsidR="00C07954" w:rsidRPr="00081560" w:rsidRDefault="00C07954" w:rsidP="00C07954">
      <w:pPr>
        <w:numPr>
          <w:ilvl w:val="0"/>
          <w:numId w:val="32"/>
        </w:numPr>
        <w:ind w:right="-46"/>
        <w:jc w:val="both"/>
        <w:rPr>
          <w:rFonts w:ascii="Times New Roman" w:hAnsi="Times New Roman" w:cs="Times New Roman"/>
          <w:bCs/>
          <w:color w:val="auto"/>
        </w:rPr>
      </w:pPr>
      <w:r w:rsidRPr="00081560">
        <w:rPr>
          <w:rFonts w:ascii="Times New Roman" w:hAnsi="Times New Roman" w:cs="Times New Roman"/>
          <w:bCs/>
          <w:color w:val="auto"/>
        </w:rPr>
        <w:t>ответственность за прохождение пропущенного учебного материала возлагается на учащегося, его родителей (законных представителей).</w:t>
      </w:r>
    </w:p>
    <w:p w:rsidR="00C07954" w:rsidRPr="00081560" w:rsidRDefault="00C07954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</w:p>
    <w:p w:rsidR="00C07954" w:rsidRPr="00081560" w:rsidRDefault="00E27742" w:rsidP="008E479C">
      <w:pPr>
        <w:ind w:right="-46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11</w:t>
      </w:r>
      <w:r w:rsidR="00C07954" w:rsidRPr="00081560">
        <w:rPr>
          <w:rFonts w:ascii="Times New Roman" w:hAnsi="Times New Roman" w:cs="Times New Roman"/>
          <w:b/>
          <w:bCs/>
          <w:color w:val="auto"/>
        </w:rPr>
        <w:t>. Заключительные положения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11</w:t>
      </w:r>
      <w:r w:rsidR="00C07954" w:rsidRPr="00081560">
        <w:rPr>
          <w:rFonts w:ascii="Times New Roman" w:hAnsi="Times New Roman" w:cs="Times New Roman"/>
          <w:bCs/>
          <w:color w:val="auto"/>
        </w:rPr>
        <w:t>.1. Настоящее Положение является локальным нормативным актом школы, принимается на Педагогическом совете и утверждается (либо вводится в действие) приказом директора общеобразовательной организации.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11</w:t>
      </w:r>
      <w:r w:rsidR="00C07954" w:rsidRPr="00081560">
        <w:rPr>
          <w:rFonts w:ascii="Times New Roman" w:hAnsi="Times New Roman" w:cs="Times New Roman"/>
          <w:bCs/>
          <w:color w:val="auto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07954" w:rsidRPr="00081560" w:rsidRDefault="00E27742" w:rsidP="00C07954">
      <w:pPr>
        <w:ind w:right="-4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11</w:t>
      </w:r>
      <w:r w:rsidR="00C07954" w:rsidRPr="00081560">
        <w:rPr>
          <w:rFonts w:ascii="Times New Roman" w:hAnsi="Times New Roman" w:cs="Times New Roman"/>
          <w:bCs/>
          <w:color w:val="auto"/>
        </w:rPr>
        <w:t>.3. Положение принимается на неопределенный срок. Изменения и дополнения к Положению принимаютс</w:t>
      </w:r>
      <w:r w:rsidR="000720D3">
        <w:rPr>
          <w:rFonts w:ascii="Times New Roman" w:hAnsi="Times New Roman" w:cs="Times New Roman"/>
          <w:bCs/>
          <w:color w:val="auto"/>
        </w:rPr>
        <w:t>я в порядке, предусмотренном п.11</w:t>
      </w:r>
      <w:r w:rsidR="00C07954" w:rsidRPr="00081560">
        <w:rPr>
          <w:rFonts w:ascii="Times New Roman" w:hAnsi="Times New Roman" w:cs="Times New Roman"/>
          <w:bCs/>
          <w:color w:val="auto"/>
        </w:rPr>
        <w:t>.1. настоящего Положения.</w:t>
      </w:r>
    </w:p>
    <w:p w:rsidR="00C07954" w:rsidRDefault="00E27742" w:rsidP="00C07954">
      <w:pPr>
        <w:ind w:right="-46"/>
        <w:jc w:val="both"/>
        <w:rPr>
          <w:rStyle w:val="2"/>
        </w:rPr>
      </w:pPr>
      <w:r>
        <w:rPr>
          <w:rFonts w:ascii="Times New Roman" w:hAnsi="Times New Roman" w:cs="Times New Roman"/>
          <w:bCs/>
          <w:color w:val="auto"/>
        </w:rPr>
        <w:t>11</w:t>
      </w:r>
      <w:r w:rsidR="00C07954" w:rsidRPr="00081560">
        <w:rPr>
          <w:rFonts w:ascii="Times New Roman" w:hAnsi="Times New Roman" w:cs="Times New Roman"/>
          <w:bCs/>
          <w:color w:val="auto"/>
        </w:rPr>
        <w:t>.4. После принятия Положения (или изменений и дополнений отдельных пунктов и разделов) в новой  редакции предыдущая редакция автоматически утрачивает силу.</w:t>
      </w:r>
    </w:p>
    <w:p w:rsidR="00C07954" w:rsidRPr="00EE721D" w:rsidRDefault="00C07954" w:rsidP="00C07954">
      <w:pPr>
        <w:pStyle w:val="21"/>
        <w:tabs>
          <w:tab w:val="left" w:pos="1134"/>
          <w:tab w:val="left" w:pos="1276"/>
          <w:tab w:val="left" w:pos="1411"/>
          <w:tab w:val="left" w:pos="10490"/>
        </w:tabs>
        <w:spacing w:before="0" w:after="0" w:line="240" w:lineRule="auto"/>
        <w:ind w:firstLine="0"/>
        <w:rPr>
          <w:rStyle w:val="2"/>
          <w:color w:val="000000"/>
          <w:sz w:val="24"/>
          <w:szCs w:val="24"/>
        </w:rPr>
      </w:pPr>
    </w:p>
    <w:p w:rsidR="003F3AE8" w:rsidRDefault="003F3AE8"/>
    <w:sectPr w:rsidR="003F3AE8" w:rsidSect="00506B75">
      <w:pgSz w:w="11900" w:h="16840"/>
      <w:pgMar w:top="1048" w:right="859" w:bottom="1276" w:left="14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C85" w:rsidRDefault="00E44C85" w:rsidP="00E27742">
      <w:r>
        <w:separator/>
      </w:r>
    </w:p>
  </w:endnote>
  <w:endnote w:type="continuationSeparator" w:id="0">
    <w:p w:rsidR="00E44C85" w:rsidRDefault="00E44C85" w:rsidP="00E27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C85" w:rsidRDefault="00E44C85" w:rsidP="00E27742">
      <w:r>
        <w:separator/>
      </w:r>
    </w:p>
  </w:footnote>
  <w:footnote w:type="continuationSeparator" w:id="0">
    <w:p w:rsidR="00E44C85" w:rsidRDefault="00E44C85" w:rsidP="00E277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816"/>
    <w:multiLevelType w:val="hybridMultilevel"/>
    <w:tmpl w:val="D318E07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C46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459AB"/>
    <w:multiLevelType w:val="hybridMultilevel"/>
    <w:tmpl w:val="927C1AD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D4104"/>
    <w:multiLevelType w:val="hybridMultilevel"/>
    <w:tmpl w:val="E3CA411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E2E37"/>
    <w:multiLevelType w:val="hybridMultilevel"/>
    <w:tmpl w:val="864C950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C4C1C"/>
    <w:multiLevelType w:val="hybridMultilevel"/>
    <w:tmpl w:val="3A426F2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709E3"/>
    <w:multiLevelType w:val="hybridMultilevel"/>
    <w:tmpl w:val="D2DE1B4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33A6C"/>
    <w:multiLevelType w:val="hybridMultilevel"/>
    <w:tmpl w:val="0854011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92B62"/>
    <w:multiLevelType w:val="hybridMultilevel"/>
    <w:tmpl w:val="24260C0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65525"/>
    <w:multiLevelType w:val="hybridMultilevel"/>
    <w:tmpl w:val="6EA8AD7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82470"/>
    <w:multiLevelType w:val="hybridMultilevel"/>
    <w:tmpl w:val="13644A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F1D13"/>
    <w:multiLevelType w:val="hybridMultilevel"/>
    <w:tmpl w:val="249A8CCC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564BE"/>
    <w:multiLevelType w:val="hybridMultilevel"/>
    <w:tmpl w:val="4156CEB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9679A4"/>
    <w:multiLevelType w:val="hybridMultilevel"/>
    <w:tmpl w:val="BEDC90C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425115"/>
    <w:multiLevelType w:val="hybridMultilevel"/>
    <w:tmpl w:val="93906AF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9619E"/>
    <w:multiLevelType w:val="hybridMultilevel"/>
    <w:tmpl w:val="5A38A20C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67230"/>
    <w:multiLevelType w:val="hybridMultilevel"/>
    <w:tmpl w:val="CEF2C64C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C4BC7"/>
    <w:multiLevelType w:val="hybridMultilevel"/>
    <w:tmpl w:val="9D14752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33509"/>
    <w:multiLevelType w:val="hybridMultilevel"/>
    <w:tmpl w:val="9E9094C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137CB5"/>
    <w:multiLevelType w:val="hybridMultilevel"/>
    <w:tmpl w:val="FE0A7EA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F13FA"/>
    <w:multiLevelType w:val="hybridMultilevel"/>
    <w:tmpl w:val="472A8E7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8E3ED9"/>
    <w:multiLevelType w:val="hybridMultilevel"/>
    <w:tmpl w:val="BB9CDF4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5E700B"/>
    <w:multiLevelType w:val="hybridMultilevel"/>
    <w:tmpl w:val="4FA4AD9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EE0910"/>
    <w:multiLevelType w:val="hybridMultilevel"/>
    <w:tmpl w:val="B3BCB65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0971D1"/>
    <w:multiLevelType w:val="hybridMultilevel"/>
    <w:tmpl w:val="6C6A832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047C5"/>
    <w:multiLevelType w:val="hybridMultilevel"/>
    <w:tmpl w:val="3F94912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1579E0"/>
    <w:multiLevelType w:val="hybridMultilevel"/>
    <w:tmpl w:val="ABFC7CA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164096"/>
    <w:multiLevelType w:val="hybridMultilevel"/>
    <w:tmpl w:val="DDB6351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02886"/>
    <w:multiLevelType w:val="hybridMultilevel"/>
    <w:tmpl w:val="AA0C418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6A3B60"/>
    <w:multiLevelType w:val="multilevel"/>
    <w:tmpl w:val="0796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9E284B"/>
    <w:multiLevelType w:val="hybridMultilevel"/>
    <w:tmpl w:val="DA3AA0C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654FE6"/>
    <w:multiLevelType w:val="hybridMultilevel"/>
    <w:tmpl w:val="ED742EB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DC39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2762B4"/>
    <w:multiLevelType w:val="hybridMultilevel"/>
    <w:tmpl w:val="BADE51D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A55DE4"/>
    <w:multiLevelType w:val="hybridMultilevel"/>
    <w:tmpl w:val="8B023C1C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34"/>
  </w:num>
  <w:num w:numId="4">
    <w:abstractNumId w:val="26"/>
  </w:num>
  <w:num w:numId="5">
    <w:abstractNumId w:val="25"/>
  </w:num>
  <w:num w:numId="6">
    <w:abstractNumId w:val="6"/>
  </w:num>
  <w:num w:numId="7">
    <w:abstractNumId w:val="27"/>
  </w:num>
  <w:num w:numId="8">
    <w:abstractNumId w:val="8"/>
  </w:num>
  <w:num w:numId="9">
    <w:abstractNumId w:val="18"/>
  </w:num>
  <w:num w:numId="10">
    <w:abstractNumId w:val="17"/>
  </w:num>
  <w:num w:numId="11">
    <w:abstractNumId w:val="14"/>
  </w:num>
  <w:num w:numId="12">
    <w:abstractNumId w:val="19"/>
  </w:num>
  <w:num w:numId="13">
    <w:abstractNumId w:val="16"/>
  </w:num>
  <w:num w:numId="14">
    <w:abstractNumId w:val="2"/>
  </w:num>
  <w:num w:numId="15">
    <w:abstractNumId w:val="4"/>
  </w:num>
  <w:num w:numId="16">
    <w:abstractNumId w:val="15"/>
  </w:num>
  <w:num w:numId="17">
    <w:abstractNumId w:val="22"/>
  </w:num>
  <w:num w:numId="18">
    <w:abstractNumId w:val="33"/>
  </w:num>
  <w:num w:numId="19">
    <w:abstractNumId w:val="12"/>
  </w:num>
  <w:num w:numId="20">
    <w:abstractNumId w:val="5"/>
  </w:num>
  <w:num w:numId="21">
    <w:abstractNumId w:val="7"/>
  </w:num>
  <w:num w:numId="22">
    <w:abstractNumId w:val="13"/>
  </w:num>
  <w:num w:numId="23">
    <w:abstractNumId w:val="28"/>
  </w:num>
  <w:num w:numId="24">
    <w:abstractNumId w:val="20"/>
  </w:num>
  <w:num w:numId="25">
    <w:abstractNumId w:val="9"/>
  </w:num>
  <w:num w:numId="26">
    <w:abstractNumId w:val="3"/>
  </w:num>
  <w:num w:numId="27">
    <w:abstractNumId w:val="23"/>
  </w:num>
  <w:num w:numId="28">
    <w:abstractNumId w:val="21"/>
  </w:num>
  <w:num w:numId="29">
    <w:abstractNumId w:val="11"/>
  </w:num>
  <w:num w:numId="30">
    <w:abstractNumId w:val="10"/>
  </w:num>
  <w:num w:numId="31">
    <w:abstractNumId w:val="31"/>
  </w:num>
  <w:num w:numId="32">
    <w:abstractNumId w:val="30"/>
  </w:num>
  <w:num w:numId="33">
    <w:abstractNumId w:val="29"/>
  </w:num>
  <w:num w:numId="34">
    <w:abstractNumId w:val="1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954"/>
    <w:rsid w:val="00041B75"/>
    <w:rsid w:val="000720D3"/>
    <w:rsid w:val="001D01B9"/>
    <w:rsid w:val="003F3AE8"/>
    <w:rsid w:val="004B7746"/>
    <w:rsid w:val="00506B75"/>
    <w:rsid w:val="00614322"/>
    <w:rsid w:val="007C3D39"/>
    <w:rsid w:val="007E6D0F"/>
    <w:rsid w:val="008E479C"/>
    <w:rsid w:val="00910632"/>
    <w:rsid w:val="00930553"/>
    <w:rsid w:val="00B203BA"/>
    <w:rsid w:val="00C07954"/>
    <w:rsid w:val="00D86CCA"/>
    <w:rsid w:val="00E27742"/>
    <w:rsid w:val="00E44C85"/>
    <w:rsid w:val="00ED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5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7954"/>
    <w:rPr>
      <w:color w:val="000080"/>
      <w:u w:val="single"/>
    </w:rPr>
  </w:style>
  <w:style w:type="character" w:customStyle="1" w:styleId="1">
    <w:name w:val="Заголовок №1_"/>
    <w:link w:val="10"/>
    <w:rsid w:val="00C0795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1"/>
    <w:rsid w:val="00C0795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C07954"/>
    <w:pPr>
      <w:shd w:val="clear" w:color="auto" w:fill="FFFFFF"/>
      <w:spacing w:before="60" w:line="322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21">
    <w:name w:val="Основной текст (2)1"/>
    <w:basedOn w:val="a"/>
    <w:link w:val="2"/>
    <w:rsid w:val="00C07954"/>
    <w:pPr>
      <w:shd w:val="clear" w:color="auto" w:fill="FFFFFF"/>
      <w:spacing w:before="360" w:after="240" w:line="317" w:lineRule="exact"/>
      <w:ind w:hanging="360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E277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7742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277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7742"/>
    <w:rPr>
      <w:rFonts w:ascii="Tahoma" w:eastAsia="Tahoma" w:hAnsi="Tahoma" w:cs="Tahoma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ED74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D74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both">
    <w:name w:val="pboth"/>
    <w:basedOn w:val="a"/>
    <w:rsid w:val="00ED74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9834">
          <w:marLeft w:val="0"/>
          <w:marRight w:val="0"/>
          <w:marTop w:val="1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0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B344F-0F01-410D-816F-DD221459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19</Pages>
  <Words>8984</Words>
  <Characters>51215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2022-09-19T14:57:00Z</dcterms:created>
  <dcterms:modified xsi:type="dcterms:W3CDTF">2023-10-08T07:47:00Z</dcterms:modified>
</cp:coreProperties>
</file>