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BC4" w:rsidRPr="00334BC4" w:rsidRDefault="00334BC4" w:rsidP="00334BC4">
      <w:pPr>
        <w:shd w:val="clear" w:color="auto" w:fill="FFFFFF"/>
        <w:spacing w:before="100" w:beforeAutospacing="1"/>
        <w:ind w:firstLine="567"/>
        <w:jc w:val="both"/>
        <w:rPr>
          <w:rFonts w:ascii="Monotype Corsiva" w:eastAsia="Times New Roman" w:hAnsi="Monotype Corsiva" w:cs="Times New Roman"/>
          <w:b/>
          <w:color w:val="E36C0A" w:themeColor="accent6" w:themeShade="BF"/>
          <w:sz w:val="44"/>
          <w:szCs w:val="44"/>
          <w:lang w:eastAsia="ru-RU"/>
        </w:rPr>
      </w:pPr>
      <w:r w:rsidRPr="00334BC4">
        <w:rPr>
          <w:rFonts w:ascii="Monotype Corsiva" w:eastAsia="Times New Roman" w:hAnsi="Monotype Corsiva" w:cs="Times New Roman"/>
          <w:b/>
          <w:color w:val="E36C0A" w:themeColor="accent6" w:themeShade="BF"/>
          <w:sz w:val="44"/>
          <w:szCs w:val="44"/>
          <w:lang w:eastAsia="ru-RU"/>
        </w:rPr>
        <w:t>Агрессивный подросток. Как вести себя с агрессивным подростком?</w:t>
      </w:r>
    </w:p>
    <w:p w:rsidR="00334BC4" w:rsidRPr="00334BC4" w:rsidRDefault="00334BC4" w:rsidP="00334BC4">
      <w:pPr>
        <w:shd w:val="clear" w:color="auto" w:fill="FFFFFF"/>
        <w:spacing w:before="100" w:beforeAutospacing="1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часто мы слышим словосочетание «агрессивный подросток». К нему можно относиться по-разному, но, к сожалению, такая проблема имеет место быть. Нередко, защищая себя или </w:t>
      </w:r>
      <w:proofErr w:type="spellStart"/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самоутверждаясь</w:t>
      </w:r>
      <w:proofErr w:type="spellEnd"/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подросток проявляет агрессию. Конечно, прежде всего, необходимо выяснить причину агрессивности. Их может быть достаточно много. Часто она возникает из-за чрезмерных требований взрослых. Это происходит, когда в семье присутствует культ запретов. Ещё агрессия может быть следствием невыполненных желаний ребёнка. Поэтому необходимо требования ребёнка мягко, но решительно ограничивать в разумных пределах. А чтобы избежать конфликта, можно попробовать перевести его активность в мирное русло. И естественно, агрессия может быть следствием обиды или ущемленным самолюбием. И необходимо заметить, что чаще всего у агрессивных взрослых бывают агрессивные дети.</w:t>
      </w:r>
    </w:p>
    <w:p w:rsidR="00334BC4" w:rsidRPr="00334BC4" w:rsidRDefault="00334BC4" w:rsidP="00334BC4">
      <w:pPr>
        <w:shd w:val="clear" w:color="auto" w:fill="FFFFFF"/>
        <w:spacing w:before="100" w:beforeAutospacing="1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Как вести себя с агрессивным подростком?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 в коем случае не позволять себе разговаривать с подростком на повышенных тонах.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видите, что ребёнку трудно себя сдерживать, то дайте ему возможность выплеснуть свою агрессию без причинения вреда окружающим.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Показывайте ребёнку пример эффективного поведения, старайтесь не допускать при нём вспышек гнева и не стройте планы мести.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Сделайте всё, чтобы ваш ребёнок в каждый момент времени чувствовал, что вы его любите, цените и принимаете, не стесняйтесь лишний раз его приласкать и пожалеть.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стали замечать, что Ваш ребёнок стал излишне раздражительным, замкнутым и даже слегка агрессивным, он избегает под любым предлогом совместного с Вами времяпровождения, старается больше времени проводить в одиночестве; у ребёнка снизилась успеваемость и появились проблемы в поведении в школе. Если присутствуют эти факторы – значит, у Вашего ребёнка начались подростковые проблемы.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Как же помочь подростку справиться со своим состоянием?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Прежде всего, у него необходимо сформировать чёткое убеждение, что его любят в семье и принимают таким, какой он есть, со всеми его проблемами и ошибками.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показать своими поступками, что Вам можно доверять.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Создать комфортные условия и поддерживать его положительные начинания и поступки.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Попытаться превратить свои требования в его желания.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Культивировать значимость образования.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Стараться вкладывать в его сознание приоритеты.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задавать вопросы так, чтобы у подростка не возникло желания на них не отвечать или избегать разговора с Вами. Например, вместо вопроса: «Что ты сегодня получил?» лучше поинтересоваться: «Что сегодня было интересного в школе? Что тебе понравилось в школе, а что нет?».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не должен бояться ошибиться или сказать Вам правду, какая бы она ни была.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Никогда не ругайте ребёнка обидными словами и не оскорбляйте его достоинства.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ставьте ему в пример его друзей или знакомых.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Всегда старайтесь положительно оценивать своего ребёнка, даже если Вам кажется, что он в чём-то некомпетентен. Замечания должны звучать не как обвинения.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12.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Хвалить надо исполнителя, а критиковать только исполнение. Хвалить надо персонально, а критиковать – безлично.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Живите во имя своего ребёнка.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Проявляйте к нему максимум внимания, переживайте за каждую его неудачу вместе с ним и радуйтесь даже незначительным его успехам.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Объединяйтесь с ребёнком против его трудностей. Он должен видеть в Вас союзников, а не противников или сторонних наблюдателей.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334BC4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           </w:t>
      </w:r>
      <w:r w:rsidRPr="00334BC4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Верьте в своего ребёнка, и тогда он точно почувствует, что дома ему лучше, чем во дворе, ведь дома его любят, принимают и уважают.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Научиться контролировать приступы гнева ребёнка в переходном возрасте очень сложно, но научиться общаться без оскорблений и повышенных тонов вполне реально. </w:t>
      </w:r>
      <w:r w:rsidRPr="0033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Эффективные приёмы: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1. Постарайтесь сдержаться и не наорать в ответ. Если вас что-то невыносимо раздражает, скажите: "Всё, я начинаю злиться и могу наговорить тебе грубостей. Не хочу этого делать, потому что очень люблю тебя. Сейчас я немного успокоюсь, вернусь, и мы сможем поговорить". Порой это очень сложно, но пробуйте из раза в раз, и у вас получится.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Помимо расспросов о том, как дела у вашего ребёнка, делитесь и своими новостями. Старайтесь рассказывать о своих переживаниях, делиться информацией об общих знакомых и т. д., чтобы вызвать в вашем подростке ответную реакцию</w:t>
      </w:r>
      <w:r w:rsidRPr="00334B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Делайте это, даже если вам кажется, что ребёнок не поймет. Конечно, всех тонкостей ваших перипетий (например, почему вы нервничаете из-за какого-то отчёта) он может и не понять, но все-таки постарайтесь ему передать уровень накала страстей и отношений. А вот ежедневный стандартный набор "Как дела? Кушал? Что в школе получил?" давно потерял всякую смысловую нагрузку. Уточняйте что-то конкретное, не задавайте абстрактных вопросов, чтобы ребёнок почувствовал вашу искреннюю заинтересованность в нём.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Никогда и ни с кем не сравнивайте вашего ребёнка и не обсуждайте его ошибки и т. д. с другими в его присутствии. Дети итак всё время себя с кем-нибудь сравнивают, хотят быть на кого-то похожими, хотят быть лучше всех. Проигрыш в таких сопоставлениях для них очень болезнен. То же самое происходит в ситуации, когда кто-то другой узнаёт о проблемах, из-за которых ребёнок </w:t>
      </w:r>
      <w:proofErr w:type="spellStart"/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комплексует</w:t>
      </w:r>
      <w:proofErr w:type="spellEnd"/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Вспомните, наверняка и вас в детстве с кем-то сравнивали, и вам это было неприятно. С тех пор ничего кардинально не изменилось. Всё те же мы…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Если хотите дать ему совет или рассказать поучительную историю — делайте это максимально коротко, ясно и с долей юмора. В таком возрасте долго вас выслушивать никто не собирается. Хорошую идею, правильное решение надо не навязать или вбить в голову, а как бы, между прочим, "подкинуть", чтобы у ребёнка сложилось впечатление, что он сам пришёл к такому выводу. Поэтому, лучший экспромт — это хорошо запланированное действие!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Всегда выполняйте свои обещания, но не ругайте ребёнка за его ошибки. Только в этом случае вы сможете заслужить доверие, правда, не сразу. Необходимо дать понять, что в неудачах и ошибках нет ничего страшного, о них не надо бояться рассказывать, но со временем надо научиться их не делать.</w:t>
      </w:r>
    </w:p>
    <w:p w:rsidR="00334BC4" w:rsidRPr="00334BC4" w:rsidRDefault="00334BC4" w:rsidP="00334BC4">
      <w:pPr>
        <w:shd w:val="clear" w:color="auto" w:fill="FFFFFF"/>
        <w:ind w:firstLine="567"/>
        <w:jc w:val="both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Не относитесь резко отрицательно к его идеям и исканиям себя. Окраска волос и странная, на ваш взгляд, </w:t>
      </w:r>
      <w:hyperlink r:id="rId4" w:history="1">
        <w:r w:rsidRPr="00334BC4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одежда</w:t>
        </w:r>
      </w:hyperlink>
      <w:r w:rsidRPr="00334B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право на существование. Конечно, только в том случае, если все "эксперименты" обратимы…</w:t>
      </w:r>
    </w:p>
    <w:p w:rsidR="00FB55D3" w:rsidRDefault="00FB55D3"/>
    <w:sectPr w:rsidR="00FB55D3" w:rsidSect="00FB5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4BC4"/>
    <w:rsid w:val="00334BC4"/>
    <w:rsid w:val="003E31EB"/>
    <w:rsid w:val="004F78EC"/>
    <w:rsid w:val="008C0DBA"/>
    <w:rsid w:val="00FB5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4B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34BC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34BC4"/>
  </w:style>
  <w:style w:type="character" w:styleId="a5">
    <w:name w:val="Strong"/>
    <w:basedOn w:val="a0"/>
    <w:uiPriority w:val="22"/>
    <w:qFormat/>
    <w:rsid w:val="00334BC4"/>
    <w:rPr>
      <w:b/>
      <w:bCs/>
    </w:rPr>
  </w:style>
  <w:style w:type="character" w:styleId="a6">
    <w:name w:val="Hyperlink"/>
    <w:basedOn w:val="a0"/>
    <w:uiPriority w:val="99"/>
    <w:semiHidden/>
    <w:unhideWhenUsed/>
    <w:rsid w:val="00334BC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11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0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0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arket.pravda.ru/?id=108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1002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арсенал</dc:creator>
  <cp:lastModifiedBy>арсенал</cp:lastModifiedBy>
  <cp:revision>1</cp:revision>
  <dcterms:created xsi:type="dcterms:W3CDTF">2016-01-19T08:26:00Z</dcterms:created>
  <dcterms:modified xsi:type="dcterms:W3CDTF">2016-01-19T08:31:00Z</dcterms:modified>
</cp:coreProperties>
</file>