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9" w:rsidRPr="00830E68" w:rsidRDefault="00FE6189" w:rsidP="0057661D">
      <w:pPr>
        <w:pStyle w:val="2"/>
        <w:rPr>
          <w:rFonts w:eastAsia="Calibri"/>
        </w:rPr>
      </w:pPr>
      <w:r w:rsidRPr="00830E68">
        <w:rPr>
          <w:rFonts w:eastAsia="Calibri"/>
          <w:noProof/>
          <w:lang w:eastAsia="ru-RU"/>
        </w:rPr>
        <w:drawing>
          <wp:inline distT="0" distB="0" distL="0" distR="0" wp14:anchorId="67057262" wp14:editId="57021A41">
            <wp:extent cx="4476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89" w:rsidRPr="00830E68" w:rsidRDefault="00FE6189" w:rsidP="00FE61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30E6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ДЕПАРТАМЕНТ ПО СОЦИАЛЬНЫМ ВОПРОСАМ </w:t>
      </w:r>
    </w:p>
    <w:p w:rsidR="00FE6189" w:rsidRPr="00830E68" w:rsidRDefault="00FE6189" w:rsidP="00FE61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30E6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МУНИЦИПАЛЬНОЕ АВТОНОМНОЕ ОБЩЕОБРАЗОВАТЕЛЬ</w:t>
      </w:r>
      <w:r w:rsidR="00DE63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НОЕ УЧРЕЖДЕНИЕ ЗАВОДОУКОВСКОГО МУНИЦИПАЛЬНОГО </w:t>
      </w:r>
      <w:r w:rsidRPr="00830E6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ОКРУГА «БИГИЛИНСКАЯ СРЕДНЯЯ ОБЩЕОБРАЗОВАТЕЛЬНАЯ ШКОЛА ИМЕНИ ПЕРВОГО ДИРЕКТОРА, </w:t>
      </w:r>
    </w:p>
    <w:p w:rsidR="00FE6189" w:rsidRPr="00830E68" w:rsidRDefault="00FE6189" w:rsidP="00FE61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30E6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ОТЛИЧНИКА НАРОДНОГО ОБРАЗОВАНИЯ СССР А.П.ГОРОХОВА»</w:t>
      </w:r>
    </w:p>
    <w:p w:rsidR="00FE6189" w:rsidRPr="00830E68" w:rsidRDefault="00FE6189" w:rsidP="00FE61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30E6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(МАОУ «Бигилинская СОШ»)</w:t>
      </w:r>
    </w:p>
    <w:p w:rsidR="00830E68" w:rsidRDefault="00830E68" w:rsidP="00830E68">
      <w:pPr>
        <w:tabs>
          <w:tab w:val="left" w:pos="808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lang w:eastAsia="zh-CN"/>
        </w:rPr>
      </w:pPr>
    </w:p>
    <w:p w:rsidR="00830E68" w:rsidRPr="00830E68" w:rsidRDefault="00830E68" w:rsidP="00830E68">
      <w:pPr>
        <w:tabs>
          <w:tab w:val="left" w:pos="808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lang w:eastAsia="zh-CN"/>
        </w:rPr>
      </w:pPr>
      <w:r w:rsidRPr="00830E68">
        <w:rPr>
          <w:rFonts w:ascii="Times New Roman" w:eastAsia="Times New Roman" w:hAnsi="Times New Roman" w:cs="Times New Roman"/>
          <w:lang w:eastAsia="zh-CN"/>
        </w:rPr>
        <w:t>УТВЕРЖДАЮ</w:t>
      </w:r>
    </w:p>
    <w:p w:rsidR="00830E68" w:rsidRPr="00830E68" w:rsidRDefault="00830E68" w:rsidP="00830E68">
      <w:pPr>
        <w:tabs>
          <w:tab w:val="left" w:pos="808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lang w:eastAsia="zh-CN"/>
        </w:rPr>
      </w:pPr>
      <w:r w:rsidRPr="00830E68">
        <w:rPr>
          <w:rFonts w:ascii="Times New Roman" w:eastAsia="Times New Roman" w:hAnsi="Times New Roman" w:cs="Times New Roman"/>
          <w:lang w:eastAsia="zh-CN"/>
        </w:rPr>
        <w:t>Директор школы___________</w:t>
      </w:r>
    </w:p>
    <w:p w:rsidR="00830E68" w:rsidRPr="00830E68" w:rsidRDefault="00830E68" w:rsidP="00830E68">
      <w:pPr>
        <w:tabs>
          <w:tab w:val="left" w:pos="808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lang w:eastAsia="zh-CN"/>
        </w:rPr>
      </w:pPr>
      <w:r w:rsidRPr="00830E68">
        <w:rPr>
          <w:rFonts w:ascii="Times New Roman" w:eastAsia="Times New Roman" w:hAnsi="Times New Roman" w:cs="Times New Roman"/>
          <w:lang w:eastAsia="zh-CN"/>
        </w:rPr>
        <w:t xml:space="preserve">/Н.А. </w:t>
      </w:r>
      <w:proofErr w:type="spellStart"/>
      <w:r w:rsidRPr="00830E68">
        <w:rPr>
          <w:rFonts w:ascii="Times New Roman" w:eastAsia="Times New Roman" w:hAnsi="Times New Roman" w:cs="Times New Roman"/>
          <w:lang w:eastAsia="zh-CN"/>
        </w:rPr>
        <w:t>Нахтигал</w:t>
      </w:r>
      <w:proofErr w:type="spellEnd"/>
      <w:r w:rsidRPr="00830E68">
        <w:rPr>
          <w:rFonts w:ascii="Times New Roman" w:eastAsia="Times New Roman" w:hAnsi="Times New Roman" w:cs="Times New Roman"/>
          <w:lang w:eastAsia="zh-CN"/>
        </w:rPr>
        <w:t xml:space="preserve"> /</w:t>
      </w:r>
    </w:p>
    <w:p w:rsidR="00830E68" w:rsidRPr="00830E68" w:rsidRDefault="00830E68" w:rsidP="00830E68">
      <w:pPr>
        <w:tabs>
          <w:tab w:val="left" w:pos="8080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lang w:eastAsia="zh-CN"/>
        </w:rPr>
      </w:pPr>
      <w:r w:rsidRPr="00830E68">
        <w:rPr>
          <w:rFonts w:ascii="Times New Roman" w:eastAsia="Times New Roman" w:hAnsi="Times New Roman" w:cs="Times New Roman"/>
          <w:lang w:eastAsia="zh-CN"/>
        </w:rPr>
        <w:t>«___»____________202</w:t>
      </w:r>
      <w:r w:rsidR="00E12E4C">
        <w:rPr>
          <w:rFonts w:ascii="Times New Roman" w:eastAsia="Times New Roman" w:hAnsi="Times New Roman" w:cs="Times New Roman"/>
          <w:lang w:eastAsia="zh-CN"/>
        </w:rPr>
        <w:t>6</w:t>
      </w:r>
      <w:r w:rsidRPr="00830E68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:rsidR="00273925" w:rsidRPr="00830E68" w:rsidRDefault="00273925" w:rsidP="0027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925" w:rsidRPr="00830E68" w:rsidRDefault="00531A8F" w:rsidP="0027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68">
        <w:rPr>
          <w:rFonts w:ascii="Times New Roman" w:hAnsi="Times New Roman" w:cs="Times New Roman"/>
          <w:sz w:val="24"/>
          <w:szCs w:val="24"/>
        </w:rPr>
        <w:t>План мероприятий, посвящ</w:t>
      </w:r>
      <w:r w:rsidR="00690143" w:rsidRPr="00830E68">
        <w:rPr>
          <w:rFonts w:ascii="Times New Roman" w:hAnsi="Times New Roman" w:cs="Times New Roman"/>
          <w:sz w:val="24"/>
          <w:szCs w:val="24"/>
        </w:rPr>
        <w:t>ё</w:t>
      </w:r>
      <w:r w:rsidRPr="00830E68">
        <w:rPr>
          <w:rFonts w:ascii="Times New Roman" w:hAnsi="Times New Roman" w:cs="Times New Roman"/>
          <w:sz w:val="24"/>
          <w:szCs w:val="24"/>
        </w:rPr>
        <w:t xml:space="preserve">нных </w:t>
      </w:r>
      <w:r w:rsidR="000126D9" w:rsidRPr="00830E68">
        <w:rPr>
          <w:rFonts w:ascii="Times New Roman" w:hAnsi="Times New Roman" w:cs="Times New Roman"/>
          <w:sz w:val="24"/>
          <w:szCs w:val="24"/>
        </w:rPr>
        <w:t xml:space="preserve">81- </w:t>
      </w:r>
      <w:proofErr w:type="gramStart"/>
      <w:r w:rsidR="000126D9" w:rsidRPr="00830E6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0126D9" w:rsidRPr="00830E68">
        <w:rPr>
          <w:rFonts w:ascii="Times New Roman" w:hAnsi="Times New Roman" w:cs="Times New Roman"/>
          <w:sz w:val="24"/>
          <w:szCs w:val="24"/>
        </w:rPr>
        <w:t xml:space="preserve"> </w:t>
      </w:r>
      <w:r w:rsidRPr="00830E68">
        <w:rPr>
          <w:rFonts w:ascii="Times New Roman" w:hAnsi="Times New Roman" w:cs="Times New Roman"/>
          <w:sz w:val="24"/>
          <w:szCs w:val="24"/>
        </w:rPr>
        <w:t xml:space="preserve"> годовщине Победы </w:t>
      </w:r>
    </w:p>
    <w:p w:rsidR="00531A8F" w:rsidRPr="00830E68" w:rsidRDefault="00531A8F" w:rsidP="0027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68">
        <w:rPr>
          <w:rFonts w:ascii="Times New Roman" w:hAnsi="Times New Roman" w:cs="Times New Roman"/>
          <w:sz w:val="24"/>
          <w:szCs w:val="24"/>
        </w:rPr>
        <w:t>в Великой Отечественной войне 1941</w:t>
      </w:r>
      <w:r w:rsidR="00407CF7" w:rsidRPr="00830E68">
        <w:rPr>
          <w:rFonts w:ascii="Times New Roman" w:hAnsi="Times New Roman" w:cs="Times New Roman"/>
          <w:sz w:val="24"/>
          <w:szCs w:val="24"/>
        </w:rPr>
        <w:t xml:space="preserve"> </w:t>
      </w:r>
      <w:r w:rsidRPr="00830E68">
        <w:rPr>
          <w:rFonts w:ascii="Times New Roman" w:hAnsi="Times New Roman" w:cs="Times New Roman"/>
          <w:sz w:val="24"/>
          <w:szCs w:val="24"/>
        </w:rPr>
        <w:t>-</w:t>
      </w:r>
      <w:r w:rsidR="00407CF7" w:rsidRPr="00830E68">
        <w:rPr>
          <w:rFonts w:ascii="Times New Roman" w:hAnsi="Times New Roman" w:cs="Times New Roman"/>
          <w:sz w:val="24"/>
          <w:szCs w:val="24"/>
        </w:rPr>
        <w:t xml:space="preserve"> </w:t>
      </w:r>
      <w:r w:rsidRPr="00830E68">
        <w:rPr>
          <w:rFonts w:ascii="Times New Roman" w:hAnsi="Times New Roman" w:cs="Times New Roman"/>
          <w:sz w:val="24"/>
          <w:szCs w:val="24"/>
        </w:rPr>
        <w:t xml:space="preserve">1945 </w:t>
      </w:r>
      <w:proofErr w:type="spellStart"/>
      <w:r w:rsidRPr="00830E68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830E6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830E6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E6189" w:rsidRPr="00830E68" w:rsidRDefault="00FE6189" w:rsidP="00FE6189">
      <w:pPr>
        <w:suppressAutoHyphens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</w:p>
    <w:tbl>
      <w:tblPr>
        <w:tblW w:w="10389" w:type="dxa"/>
        <w:tblInd w:w="-74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7"/>
        <w:gridCol w:w="4244"/>
        <w:gridCol w:w="2325"/>
        <w:gridCol w:w="3133"/>
      </w:tblGrid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E6189" w:rsidRPr="00830E68" w:rsidTr="000126D9">
        <w:trPr>
          <w:cantSplit/>
          <w:trHeight w:val="144"/>
        </w:trPr>
        <w:tc>
          <w:tcPr>
            <w:tcW w:w="10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Мероприятия по улучшению социально-экономических условий жизни ветеранов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шефской помощи ветеранам, труженикам тыла, вдовам Великой Отечественной войны 1941-1945 гг.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О.Ю.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советник директора 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сувениров, открыток для ветеранов, труженикам тыла, вдовам Великой Отечественной войны.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0126D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Х.Ю. Гиреева,  социальный педагог </w:t>
            </w:r>
          </w:p>
        </w:tc>
      </w:tr>
      <w:tr w:rsidR="00FE6189" w:rsidRPr="00830E68" w:rsidTr="000126D9">
        <w:trPr>
          <w:cantSplit/>
          <w:trHeight w:val="144"/>
        </w:trPr>
        <w:tc>
          <w:tcPr>
            <w:tcW w:w="10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ind w:left="-108" w:right="-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Памятно-мемориальные мероприятия и мероприятия патриотической направленности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830E6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патриотических акциях «Георгиевская лента», «Бессмертный полк»</w:t>
            </w:r>
            <w:r w:rsid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«Сад Памяти», «Свеча памяти»,</w:t>
            </w:r>
            <w:r w:rsidR="00830E68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Победы»,  «Окна Победы», «Стена Памяти»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1- 11 классы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социальных сетях.</w:t>
            </w:r>
          </w:p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«Мы всем скажем спасибо» - размещение коротких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видеообращений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словами благодарности ветеранам и павшим воинам;</w:t>
            </w:r>
          </w:p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«Наследники Победы» - размещение видеороликов: дети исполняют военные песни, стихи о Победе и войне.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классы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Патриотическая акция</w:t>
            </w:r>
          </w:p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«Вахта Памяти»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(благоустройство памятников, воинских захоронений)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before="144" w:after="28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О.Ю.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директора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before="144" w:after="288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Уроки мужества, посвященные 81</w:t>
            </w:r>
            <w:r w:rsidR="00FE6189"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-летию Победы в Великой </w:t>
            </w:r>
            <w:r w:rsidR="00FE6189"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Отечественной войне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before="14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Апрель-май</w:t>
            </w:r>
          </w:p>
          <w:p w:rsidR="00FE6189" w:rsidRPr="00830E68" w:rsidRDefault="00FE6189" w:rsidP="00FE6189">
            <w:pPr>
              <w:suppressAutoHyphens/>
              <w:spacing w:before="144" w:after="288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 1-11 классы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830E68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30E68" w:rsidRPr="0083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Календарь Победы</w:t>
            </w:r>
            <w:r w:rsidR="0083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акция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2026г.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DE63B7" w:rsidP="00DE63B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Старикова</w:t>
            </w:r>
            <w:r w:rsidR="000126D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05272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детям о войне» - участие в акции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DE63B7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Старикова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экспозиций, проведение экскурсий, тематических </w:t>
            </w:r>
            <w:r w:rsidR="000126D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выставок в музейных комнатах «81 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Победы в Великой Отечественной войне 1941 — 1945 гг.»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</w:t>
            </w:r>
          </w:p>
          <w:p w:rsidR="00FE6189" w:rsidRPr="00830E68" w:rsidRDefault="000126D9" w:rsidP="00FE6189">
            <w:pPr>
              <w:tabs>
                <w:tab w:val="left" w:pos="420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Дементьева, учитель истории 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Митинга, посвящённого памяти погибших воинов в годы Великой Отечественной войны 1941-1945г</w:t>
            </w:r>
            <w:proofErr w:type="gram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 – 09.05.2026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О.Ю.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Кобылкина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советник директора</w:t>
            </w:r>
          </w:p>
        </w:tc>
      </w:tr>
      <w:tr w:rsidR="00FE6189" w:rsidRPr="00830E68" w:rsidTr="000126D9">
        <w:trPr>
          <w:trHeight w:val="144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83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Информационно-пропагандистские и культурно-массовые мероприятия</w:t>
            </w:r>
          </w:p>
        </w:tc>
      </w:tr>
      <w:tr w:rsidR="00FE6189" w:rsidRPr="00830E68" w:rsidTr="000126D9">
        <w:trPr>
          <w:trHeight w:val="52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«Победный май» - тематические выставки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0126D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0126D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1- 11 классы</w:t>
            </w:r>
          </w:p>
        </w:tc>
      </w:tr>
      <w:tr w:rsidR="00FE6189" w:rsidRPr="00830E68" w:rsidTr="000126D9">
        <w:trPr>
          <w:trHeight w:val="78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830E68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</w:t>
            </w:r>
            <w:r w:rsidR="00830E68" w:rsidRPr="00830E6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Бессмертный книжный полк» - книжная выставка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2026г.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DE63B7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Старикова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FE6189" w:rsidRPr="00830E68" w:rsidTr="000126D9">
        <w:trPr>
          <w:trHeight w:val="57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7077B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077BE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пусть поколения знают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="007077BE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киногостиная</w:t>
            </w:r>
            <w:proofErr w:type="spellEnd"/>
            <w:r w:rsidR="007077BE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2026г.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DE63B7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Старикова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FE6189" w:rsidRPr="00830E68" w:rsidTr="000126D9">
        <w:trPr>
          <w:trHeight w:val="53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</w:t>
            </w:r>
            <w:proofErr w:type="gramStart"/>
            <w:r w:rsidRPr="0083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стр</w:t>
            </w:r>
            <w:proofErr w:type="gramEnd"/>
            <w:r w:rsidRPr="0083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 и песни «Нам нужна одна Победа»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830E68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Бош, руководитель 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 ДПВС</w:t>
            </w:r>
            <w:r w:rsid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E6189" w:rsidRPr="00830E68" w:rsidTr="000126D9">
        <w:trPr>
          <w:trHeight w:val="53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«Огнем опаленные детские судьбы» - урок мужества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Дементьева, учитель 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="007077BE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77BE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1- 11 классы</w:t>
            </w:r>
          </w:p>
        </w:tc>
      </w:tr>
      <w:tr w:rsidR="00FE6189" w:rsidRPr="00830E68" w:rsidTr="000126D9">
        <w:trPr>
          <w:trHeight w:val="5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Киномарафон «Дорогами Победы»  просмотр художественных и документальных фильмов</w:t>
            </w:r>
            <w:r w:rsidRPr="00830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посвященных Великой Отечественной войне 1941 – 1945 гг., </w:t>
            </w: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учреждениях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июнь 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Дементьева, учитель истории</w:t>
            </w:r>
          </w:p>
        </w:tc>
      </w:tr>
      <w:tr w:rsidR="00FE6189" w:rsidRPr="00830E68" w:rsidTr="000126D9">
        <w:trPr>
          <w:trHeight w:val="14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7077B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05272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киноуроков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Всероссийского проекта «</w:t>
            </w:r>
            <w:proofErr w:type="spellStart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школах России».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по УВР, ВР,  классные руководители 1- 11 классы </w:t>
            </w:r>
          </w:p>
        </w:tc>
      </w:tr>
      <w:tr w:rsidR="00FE6189" w:rsidRPr="00FE6189" w:rsidTr="000126D9">
        <w:trPr>
          <w:trHeight w:val="4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830E68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FE6189" w:rsidP="00FE618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патриотическая игра «День Победы»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89" w:rsidRPr="00830E68" w:rsidRDefault="000126D9" w:rsidP="00FE618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  <w:r w:rsidR="00FE6189"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189" w:rsidRPr="00FE6189" w:rsidRDefault="000126D9" w:rsidP="00FE618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Бош, учитель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E6189" w:rsidRPr="00FE6189" w:rsidRDefault="00FE6189" w:rsidP="00FE618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189" w:rsidRPr="00FE6189" w:rsidRDefault="00FE6189" w:rsidP="00FE618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2E" w:rsidRPr="0005272E" w:rsidRDefault="0005272E" w:rsidP="0005272E">
      <w:pPr>
        <w:rPr>
          <w:rFonts w:ascii="Times New Roman" w:hAnsi="Times New Roman" w:cs="Times New Roman"/>
          <w:sz w:val="24"/>
          <w:szCs w:val="24"/>
        </w:rPr>
      </w:pPr>
    </w:p>
    <w:sectPr w:rsidR="0005272E" w:rsidRPr="0005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9B8"/>
    <w:multiLevelType w:val="hybridMultilevel"/>
    <w:tmpl w:val="9EEC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919"/>
    <w:multiLevelType w:val="hybridMultilevel"/>
    <w:tmpl w:val="DDD4B3E4"/>
    <w:lvl w:ilvl="0" w:tplc="BF385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14621"/>
    <w:multiLevelType w:val="hybridMultilevel"/>
    <w:tmpl w:val="8A5095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E0"/>
    <w:rsid w:val="000126D9"/>
    <w:rsid w:val="0005272E"/>
    <w:rsid w:val="00157301"/>
    <w:rsid w:val="001C2C6A"/>
    <w:rsid w:val="001C60A8"/>
    <w:rsid w:val="00273925"/>
    <w:rsid w:val="003C22BF"/>
    <w:rsid w:val="003D6A12"/>
    <w:rsid w:val="00407CF7"/>
    <w:rsid w:val="0049284D"/>
    <w:rsid w:val="00531A8F"/>
    <w:rsid w:val="0057661D"/>
    <w:rsid w:val="005E1BCB"/>
    <w:rsid w:val="00690143"/>
    <w:rsid w:val="00692FA5"/>
    <w:rsid w:val="007077BE"/>
    <w:rsid w:val="00772A4C"/>
    <w:rsid w:val="007A361F"/>
    <w:rsid w:val="00813471"/>
    <w:rsid w:val="00830E68"/>
    <w:rsid w:val="00AD7843"/>
    <w:rsid w:val="00BA38E0"/>
    <w:rsid w:val="00C35798"/>
    <w:rsid w:val="00D65E7A"/>
    <w:rsid w:val="00D92996"/>
    <w:rsid w:val="00DE63B7"/>
    <w:rsid w:val="00E12E4C"/>
    <w:rsid w:val="00EB5323"/>
    <w:rsid w:val="00FD2535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6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7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6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6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7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6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6</cp:revision>
  <cp:lastPrinted>2026-04-17T06:45:00Z</cp:lastPrinted>
  <dcterms:created xsi:type="dcterms:W3CDTF">2026-04-17T04:54:00Z</dcterms:created>
  <dcterms:modified xsi:type="dcterms:W3CDTF">2026-04-17T16:55:00Z</dcterms:modified>
</cp:coreProperties>
</file>