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12" w:rsidRP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Технологическая карта</w:t>
      </w:r>
      <w:r w:rsidRPr="0095621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образовательной деятельности  по развитию речи и обучению грамоте в старшей группе</w:t>
      </w:r>
      <w:r w:rsidRPr="00956212">
        <w:rPr>
          <w:color w:val="111111"/>
          <w:sz w:val="28"/>
          <w:szCs w:val="28"/>
        </w:rPr>
        <w:t>.</w:t>
      </w:r>
    </w:p>
    <w:p w:rsidR="00956212" w:rsidRP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5621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956212">
        <w:rPr>
          <w:rStyle w:val="a4"/>
          <w:iCs/>
          <w:color w:val="111111"/>
          <w:sz w:val="28"/>
          <w:szCs w:val="28"/>
          <w:bdr w:val="none" w:sz="0" w:space="0" w:color="auto" w:frame="1"/>
        </w:rPr>
        <w:t>Путешествие в страну слов</w:t>
      </w:r>
      <w:r w:rsidRPr="0095621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956212">
        <w:rPr>
          <w:color w:val="111111"/>
          <w:sz w:val="28"/>
          <w:szCs w:val="28"/>
        </w:rPr>
        <w:t>.</w:t>
      </w: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Составила</w:t>
      </w:r>
      <w:r w:rsidRPr="000651A7">
        <w:rPr>
          <w:color w:val="111111"/>
          <w:sz w:val="28"/>
          <w:szCs w:val="28"/>
        </w:rPr>
        <w:t>:Л. Н. Семёнова.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Цель</w:t>
      </w:r>
      <w:r w:rsidRPr="000651A7">
        <w:rPr>
          <w:color w:val="111111"/>
          <w:sz w:val="28"/>
          <w:szCs w:val="28"/>
        </w:rPr>
        <w:t>:Продолжать  расширять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словарный запас</w:t>
      </w:r>
      <w:r w:rsidRPr="000651A7">
        <w:rPr>
          <w:b/>
          <w:color w:val="111111"/>
          <w:sz w:val="28"/>
          <w:szCs w:val="28"/>
        </w:rPr>
        <w:t>,</w:t>
      </w:r>
      <w:r w:rsidRPr="000651A7">
        <w:rPr>
          <w:color w:val="111111"/>
          <w:sz w:val="28"/>
          <w:szCs w:val="28"/>
        </w:rPr>
        <w:t xml:space="preserve"> формировать</w:t>
      </w:r>
      <w:r w:rsidRPr="000651A7">
        <w:rPr>
          <w:b/>
          <w:color w:val="111111"/>
          <w:sz w:val="28"/>
          <w:szCs w:val="28"/>
        </w:rPr>
        <w:t>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грамматический строй речи</w:t>
      </w:r>
      <w:r w:rsidRPr="000651A7">
        <w:rPr>
          <w:b/>
          <w:color w:val="111111"/>
          <w:sz w:val="28"/>
          <w:szCs w:val="28"/>
        </w:rPr>
        <w:t>,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слуховое внимание</w:t>
      </w:r>
      <w:r w:rsidRPr="000651A7">
        <w:rPr>
          <w:b/>
          <w:color w:val="111111"/>
          <w:sz w:val="28"/>
          <w:szCs w:val="28"/>
        </w:rPr>
        <w:t>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Задачи: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0651A7">
        <w:rPr>
          <w:color w:val="111111"/>
          <w:sz w:val="28"/>
          <w:szCs w:val="28"/>
        </w:rPr>
        <w:t>: Учить детей правильно, четко прои</w:t>
      </w:r>
      <w:r>
        <w:rPr>
          <w:color w:val="111111"/>
          <w:sz w:val="28"/>
          <w:szCs w:val="28"/>
        </w:rPr>
        <w:t>зносить звуки родного языка. За</w:t>
      </w:r>
      <w:r w:rsidRPr="000651A7">
        <w:rPr>
          <w:color w:val="111111"/>
          <w:sz w:val="28"/>
          <w:szCs w:val="28"/>
        </w:rPr>
        <w:t>крепить понятие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651A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Слово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1A7">
        <w:rPr>
          <w:color w:val="111111"/>
          <w:sz w:val="28"/>
          <w:szCs w:val="28"/>
        </w:rPr>
        <w:t>, различие</w:t>
      </w:r>
      <w:r w:rsidRPr="000651A7">
        <w:rPr>
          <w:b/>
          <w:color w:val="111111"/>
          <w:sz w:val="28"/>
          <w:szCs w:val="28"/>
        </w:rPr>
        <w:t>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0651A7">
        <w:rPr>
          <w:b/>
          <w:color w:val="111111"/>
          <w:sz w:val="28"/>
          <w:szCs w:val="28"/>
        </w:rPr>
        <w:t>.</w:t>
      </w:r>
      <w:r w:rsidRPr="000651A7">
        <w:rPr>
          <w:color w:val="111111"/>
          <w:sz w:val="28"/>
          <w:szCs w:val="28"/>
        </w:rPr>
        <w:t xml:space="preserve"> 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</w:t>
      </w:r>
      <w:r w:rsidRPr="000651A7">
        <w:rPr>
          <w:color w:val="111111"/>
          <w:sz w:val="28"/>
          <w:szCs w:val="28"/>
        </w:rPr>
        <w:t>: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Развивать </w:t>
      </w:r>
      <w:r w:rsidRPr="000651A7">
        <w:rPr>
          <w:color w:val="111111"/>
          <w:sz w:val="28"/>
          <w:szCs w:val="28"/>
        </w:rPr>
        <w:t xml:space="preserve"> вербальную и зрительную память.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0651A7">
        <w:rPr>
          <w:color w:val="111111"/>
          <w:sz w:val="28"/>
          <w:szCs w:val="28"/>
        </w:rPr>
        <w:t>: Воспитывать внимательное отн</w:t>
      </w:r>
      <w:r>
        <w:rPr>
          <w:color w:val="111111"/>
          <w:sz w:val="28"/>
          <w:szCs w:val="28"/>
        </w:rPr>
        <w:t>ошение друг к другу; умение слу</w:t>
      </w:r>
      <w:r w:rsidRPr="000651A7">
        <w:rPr>
          <w:color w:val="111111"/>
          <w:sz w:val="28"/>
          <w:szCs w:val="28"/>
        </w:rPr>
        <w:t>шать товарищей, не перебивать их, говорить по одн</w:t>
      </w:r>
      <w:r>
        <w:rPr>
          <w:color w:val="111111"/>
          <w:sz w:val="28"/>
          <w:szCs w:val="28"/>
        </w:rPr>
        <w:t>ому, не выкрикивать. Пользовать</w:t>
      </w:r>
      <w:r w:rsidRPr="000651A7">
        <w:rPr>
          <w:color w:val="111111"/>
          <w:sz w:val="28"/>
          <w:szCs w:val="28"/>
        </w:rPr>
        <w:t>ся антонимами, подбирать однокоренные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>
        <w:rPr>
          <w:color w:val="111111"/>
          <w:sz w:val="28"/>
          <w:szCs w:val="28"/>
        </w:rPr>
        <w:t>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0651A7">
        <w:rPr>
          <w:color w:val="111111"/>
          <w:sz w:val="28"/>
          <w:szCs w:val="28"/>
        </w:rPr>
        <w:t>: Дать конкретное объяснение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 в речевых играх</w:t>
      </w:r>
      <w:r w:rsidRPr="000651A7">
        <w:rPr>
          <w:color w:val="111111"/>
          <w:sz w:val="28"/>
          <w:szCs w:val="28"/>
        </w:rPr>
        <w:t>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0651A7">
        <w:rPr>
          <w:color w:val="111111"/>
          <w:sz w:val="28"/>
          <w:szCs w:val="28"/>
        </w:rPr>
        <w:t>: 1. Игра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«Я знаю 5 названий»</w:t>
      </w:r>
      <w:r w:rsidRPr="000651A7">
        <w:rPr>
          <w:color w:val="111111"/>
          <w:sz w:val="28"/>
          <w:szCs w:val="28"/>
        </w:rPr>
        <w:t>, 2. Рассматривание схем, беседа по схеме, 3. Игра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«Звуки»</w:t>
      </w:r>
      <w:r w:rsidRPr="000651A7">
        <w:rPr>
          <w:color w:val="111111"/>
          <w:sz w:val="28"/>
          <w:szCs w:val="28"/>
        </w:rPr>
        <w:t>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Материал</w:t>
      </w:r>
      <w:r w:rsidRPr="000651A7">
        <w:rPr>
          <w:color w:val="111111"/>
          <w:sz w:val="28"/>
          <w:szCs w:val="28"/>
        </w:rPr>
        <w:t>: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демонстрационный</w:t>
      </w:r>
      <w:r w:rsidRPr="000651A7">
        <w:rPr>
          <w:color w:val="111111"/>
          <w:sz w:val="28"/>
          <w:szCs w:val="28"/>
        </w:rPr>
        <w:t>: конверт с письмом от Незнайки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(задания)</w:t>
      </w:r>
      <w:r w:rsidRPr="000651A7">
        <w:rPr>
          <w:color w:val="111111"/>
          <w:sz w:val="28"/>
          <w:szCs w:val="28"/>
        </w:rPr>
        <w:t>.</w:t>
      </w: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Раздаточный</w:t>
      </w:r>
      <w:r w:rsidRPr="000651A7">
        <w:rPr>
          <w:color w:val="111111"/>
          <w:sz w:val="28"/>
          <w:szCs w:val="28"/>
        </w:rPr>
        <w:t>: карандаши, картинки из серии –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«мебель»</w:t>
      </w:r>
      <w:r w:rsidRPr="000651A7">
        <w:rPr>
          <w:color w:val="111111"/>
          <w:sz w:val="28"/>
          <w:szCs w:val="28"/>
        </w:rPr>
        <w:t>,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«посуда»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и т.д</w:t>
      </w:r>
      <w:r w:rsidRPr="000651A7">
        <w:rPr>
          <w:color w:val="111111"/>
          <w:sz w:val="28"/>
          <w:szCs w:val="28"/>
        </w:rPr>
        <w:t>…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Pr="000651A7">
        <w:rPr>
          <w:color w:val="111111"/>
          <w:sz w:val="28"/>
          <w:szCs w:val="28"/>
        </w:rPr>
        <w:t>: Иметь представление, что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0651A7">
        <w:rPr>
          <w:color w:val="111111"/>
          <w:sz w:val="28"/>
          <w:szCs w:val="28"/>
        </w:rPr>
        <w:t> бы</w:t>
      </w:r>
      <w:r>
        <w:rPr>
          <w:color w:val="111111"/>
          <w:sz w:val="28"/>
          <w:szCs w:val="28"/>
        </w:rPr>
        <w:t>вают разные – одушевленные и не</w:t>
      </w:r>
      <w:r w:rsidRPr="000651A7">
        <w:rPr>
          <w:color w:val="111111"/>
          <w:sz w:val="28"/>
          <w:szCs w:val="28"/>
        </w:rPr>
        <w:t>одушевленные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(кто? Что)</w:t>
      </w:r>
      <w:r w:rsidRPr="000651A7">
        <w:rPr>
          <w:color w:val="111111"/>
          <w:sz w:val="28"/>
          <w:szCs w:val="28"/>
        </w:rPr>
        <w:t>.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0651A7">
        <w:rPr>
          <w:color w:val="111111"/>
          <w:sz w:val="28"/>
          <w:szCs w:val="28"/>
        </w:rPr>
        <w:t> могут быть короткие и длинные (знать, что самое короткое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  <w:r w:rsidRPr="000651A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</w:t>
      </w:r>
      <w:r w:rsidRPr="000651A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 </w:t>
      </w:r>
      <w:r w:rsidRPr="000651A7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0651A7">
        <w:rPr>
          <w:color w:val="111111"/>
          <w:sz w:val="28"/>
          <w:szCs w:val="28"/>
        </w:rPr>
        <w:t>) с помощью приставок, суффиксов –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0651A7">
        <w:rPr>
          <w:color w:val="111111"/>
          <w:sz w:val="28"/>
          <w:szCs w:val="28"/>
        </w:rPr>
        <w:t> могут превращаться в другие и иметь другое значение. </w:t>
      </w:r>
      <w:r w:rsidRPr="000651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бывают нежные</w:t>
      </w:r>
      <w:r w:rsidRPr="000651A7">
        <w:rPr>
          <w:color w:val="111111"/>
          <w:sz w:val="28"/>
          <w:szCs w:val="28"/>
        </w:rPr>
        <w:t>, грубые, ласковые, обидчивые…</w:t>
      </w: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56212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956212" w:rsidTr="00956212"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Время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педагога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Деятельность детей</w:t>
            </w:r>
          </w:p>
        </w:tc>
        <w:tc>
          <w:tcPr>
            <w:tcW w:w="2958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Методы и приёмы</w:t>
            </w:r>
          </w:p>
        </w:tc>
      </w:tr>
      <w:tr w:rsidR="00956212" w:rsidTr="00956212"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Вводно-организационный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1-2 мин.</w:t>
            </w:r>
          </w:p>
        </w:tc>
        <w:tc>
          <w:tcPr>
            <w:tcW w:w="2957" w:type="dxa"/>
            <w:tcBorders>
              <w:bottom w:val="single" w:sz="4" w:space="0" w:color="000000" w:themeColor="text1"/>
            </w:tcBorders>
          </w:tcPr>
          <w:p w:rsidR="00956212" w:rsidRPr="000651A7" w:rsidRDefault="00956212" w:rsidP="009562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0651A7">
              <w:rPr>
                <w:color w:val="111111"/>
                <w:sz w:val="28"/>
                <w:szCs w:val="28"/>
              </w:rPr>
              <w:t>Много звуков есть на свете,</w:t>
            </w:r>
          </w:p>
          <w:p w:rsidR="00956212" w:rsidRPr="000651A7" w:rsidRDefault="00956212" w:rsidP="009562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0651A7">
              <w:rPr>
                <w:color w:val="111111"/>
                <w:sz w:val="28"/>
                <w:szCs w:val="28"/>
              </w:rPr>
              <w:t>Шелест листьев, плеск волны,</w:t>
            </w:r>
          </w:p>
          <w:p w:rsidR="00956212" w:rsidRPr="000651A7" w:rsidRDefault="00956212" w:rsidP="009562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0651A7">
              <w:rPr>
                <w:color w:val="111111"/>
                <w:sz w:val="28"/>
                <w:szCs w:val="28"/>
              </w:rPr>
              <w:t>А бывают звуки </w:t>
            </w:r>
            <w:r w:rsidRPr="000651A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речи</w:t>
            </w:r>
            <w:r w:rsidRPr="000651A7">
              <w:rPr>
                <w:color w:val="111111"/>
                <w:sz w:val="28"/>
                <w:szCs w:val="28"/>
              </w:rPr>
              <w:t> – мы их точно знать должны!</w:t>
            </w:r>
          </w:p>
          <w:p w:rsidR="00956212" w:rsidRPr="000651A7" w:rsidRDefault="00956212" w:rsidP="009562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0651A7">
              <w:rPr>
                <w:color w:val="111111"/>
                <w:sz w:val="28"/>
                <w:szCs w:val="28"/>
              </w:rPr>
              <w:t>Скажем вместе.</w:t>
            </w:r>
          </w:p>
          <w:p w:rsidR="00956212" w:rsidRPr="000651A7" w:rsidRDefault="00956212" w:rsidP="009562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Девиз нашей деятельности</w:t>
            </w:r>
            <w:r w:rsidRPr="000651A7">
              <w:rPr>
                <w:color w:val="111111"/>
                <w:sz w:val="28"/>
                <w:szCs w:val="28"/>
              </w:rPr>
              <w:t>:</w:t>
            </w:r>
          </w:p>
          <w:p w:rsidR="00956212" w:rsidRPr="000651A7" w:rsidRDefault="00956212" w:rsidP="009562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651A7">
              <w:rPr>
                <w:color w:val="111111"/>
                <w:sz w:val="28"/>
                <w:szCs w:val="28"/>
              </w:rPr>
              <w:t xml:space="preserve"> «Кто хочет разговаривать, тот должен выговаривать, все правильно и внятно, чтоб было всем понятно». </w:t>
            </w:r>
            <w:r w:rsidRPr="000651A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выполняют действие с хлопками)</w:t>
            </w:r>
            <w:r w:rsidRPr="000651A7">
              <w:rPr>
                <w:color w:val="111111"/>
                <w:sz w:val="28"/>
                <w:szCs w:val="28"/>
              </w:rPr>
              <w:t>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слушают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Pr="00956212" w:rsidRDefault="00956212" w:rsidP="009562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56212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Дети выполняют д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ействие с хлопками</w:t>
            </w:r>
            <w:r w:rsidRPr="00956212">
              <w:rPr>
                <w:color w:val="111111"/>
                <w:sz w:val="28"/>
                <w:szCs w:val="28"/>
              </w:rPr>
              <w:t>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958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Введение в игровую ситуацию.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Упражнение на развитие коммуникативности</w:t>
            </w:r>
          </w:p>
        </w:tc>
      </w:tr>
      <w:tr w:rsidR="00956212" w:rsidTr="00956212"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 мин.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Фонетическая зарядка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письма от Незнайки.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Игра «Доктор звуков».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 «Слова-родственники».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Слова-превращения.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 «Кто знает, пусть продолжает».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Физкультминутка.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 «Скажи наоборот»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Составление рассказа по схеме «О себе»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отвечают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слушают, предлагают помочь.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Дети слушают, исправляют «ошибки».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образовывают новые слова.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Слушают, досказывают нужную рифму.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отвечают.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Выполняют движения согласно тексту.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выполняют.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составляют рассказ.</w:t>
            </w:r>
          </w:p>
        </w:tc>
        <w:tc>
          <w:tcPr>
            <w:tcW w:w="2958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Звуковая гимнастика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Создание проблемной ситуации.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Словесная игра.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Речевые игры на расширение словаря. Использование художественного слова.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Словесное упражнение на классификацию предметов.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Упражнение на снятие усталости.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Игровое упражнение на использование слов-антонимов.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Рассказывание с использованием мнемо-таблицы.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956212" w:rsidTr="00956212"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Рефлексивный</w:t>
            </w: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 мин.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 предлагает отправить письмо Незнайке.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Благодарит детей.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Завершение деятельности.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Дети проводят самоанализ.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958" w:type="dxa"/>
          </w:tcPr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Самоанализ.</w:t>
            </w:r>
          </w:p>
          <w:p w:rsidR="00956212" w:rsidRDefault="00956212" w:rsidP="00956212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</w:tbl>
    <w:p w:rsidR="00956212" w:rsidRPr="000651A7" w:rsidRDefault="00956212" w:rsidP="00956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66FAE" w:rsidRDefault="00D66FAE"/>
    <w:sectPr w:rsidR="00D66FAE" w:rsidSect="00956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56212"/>
    <w:rsid w:val="00956212"/>
    <w:rsid w:val="00D6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212"/>
    <w:rPr>
      <w:b/>
      <w:bCs/>
    </w:rPr>
  </w:style>
  <w:style w:type="table" w:styleId="a5">
    <w:name w:val="Table Grid"/>
    <w:basedOn w:val="a1"/>
    <w:uiPriority w:val="59"/>
    <w:rsid w:val="00956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429</Words>
  <Characters>2448</Characters>
  <Application>Microsoft Office Word</Application>
  <DocSecurity>0</DocSecurity>
  <Lines>20</Lines>
  <Paragraphs>5</Paragraphs>
  <ScaleCrop>false</ScaleCrop>
  <Company>Krokoz™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2021-10-13T17:44:00Z</dcterms:created>
  <dcterms:modified xsi:type="dcterms:W3CDTF">2021-10-13T19:04:00Z</dcterms:modified>
</cp:coreProperties>
</file>