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45" w:rsidRPr="00635D50" w:rsidRDefault="00C74E45" w:rsidP="00C74E45">
      <w:pPr>
        <w:pStyle w:val="c2"/>
        <w:spacing w:before="0" w:beforeAutospacing="0" w:after="0" w:afterAutospacing="0" w:line="240" w:lineRule="atLeast"/>
        <w:ind w:hanging="142"/>
        <w:jc w:val="both"/>
        <w:textAlignment w:val="baseline"/>
        <w:rPr>
          <w:bCs/>
          <w:iCs/>
          <w:bdr w:val="none" w:sz="0" w:space="0" w:color="auto" w:frame="1"/>
        </w:rPr>
      </w:pPr>
      <w:r w:rsidRPr="00C74E45">
        <w:rPr>
          <w:bCs/>
          <w:iCs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-3810</wp:posOffset>
            </wp:positionV>
            <wp:extent cx="1562100" cy="2095500"/>
            <wp:effectExtent l="0" t="0" r="0" b="0"/>
            <wp:wrapSquare wrapText="bothSides"/>
            <wp:docPr id="8" name="Picture 2" descr="C:\Users\оран\Desktop\его именем названа школа\отсканированные документы\участие в вов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оран\Desktop\его именем названа школа\отсканированные документы\участие в вов 001 - коп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4" t="6250" r="43335" b="7812"/>
                    <a:stretch/>
                  </pic:blipFill>
                  <pic:spPr bwMode="auto">
                    <a:xfrm>
                      <a:off x="0" y="0"/>
                      <a:ext cx="15621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Cs/>
          <w:bdr w:val="none" w:sz="0" w:space="0" w:color="auto" w:frame="1"/>
        </w:rPr>
        <w:t xml:space="preserve">         </w:t>
      </w:r>
      <w:r w:rsidRPr="00635D50">
        <w:rPr>
          <w:bCs/>
          <w:iCs/>
          <w:bdr w:val="none" w:sz="0" w:space="0" w:color="auto" w:frame="1"/>
        </w:rPr>
        <w:t>Алексей Прохорович Горохов родился 17 апреля 1920</w:t>
      </w:r>
      <w:r>
        <w:rPr>
          <w:bCs/>
          <w:iCs/>
          <w:bdr w:val="none" w:sz="0" w:space="0" w:color="auto" w:frame="1"/>
        </w:rPr>
        <w:t xml:space="preserve"> </w:t>
      </w:r>
      <w:r w:rsidRPr="00635D50">
        <w:rPr>
          <w:bCs/>
          <w:iCs/>
          <w:bdr w:val="none" w:sz="0" w:space="0" w:color="auto" w:frame="1"/>
        </w:rPr>
        <w:t xml:space="preserve">года в селе </w:t>
      </w:r>
      <w:r>
        <w:rPr>
          <w:bCs/>
          <w:iCs/>
          <w:bdr w:val="none" w:sz="0" w:space="0" w:color="auto" w:frame="1"/>
        </w:rPr>
        <w:t xml:space="preserve">   </w:t>
      </w:r>
      <w:proofErr w:type="spellStart"/>
      <w:r>
        <w:rPr>
          <w:bCs/>
          <w:iCs/>
          <w:bdr w:val="none" w:sz="0" w:space="0" w:color="auto" w:frame="1"/>
        </w:rPr>
        <w:t>Бигила</w:t>
      </w:r>
      <w:proofErr w:type="spellEnd"/>
      <w:r>
        <w:rPr>
          <w:bCs/>
          <w:iCs/>
          <w:bdr w:val="none" w:sz="0" w:space="0" w:color="auto" w:frame="1"/>
        </w:rPr>
        <w:t>, Ново-</w:t>
      </w:r>
      <w:proofErr w:type="spellStart"/>
      <w:r w:rsidRPr="00635D50">
        <w:rPr>
          <w:bCs/>
          <w:iCs/>
          <w:bdr w:val="none" w:sz="0" w:space="0" w:color="auto" w:frame="1"/>
        </w:rPr>
        <w:t>Заимского</w:t>
      </w:r>
      <w:proofErr w:type="spellEnd"/>
      <w:r w:rsidRPr="00635D50">
        <w:rPr>
          <w:bCs/>
          <w:iCs/>
          <w:bdr w:val="none" w:sz="0" w:space="0" w:color="auto" w:frame="1"/>
        </w:rPr>
        <w:t xml:space="preserve"> района, Омской области. В 1935</w:t>
      </w:r>
      <w:r>
        <w:rPr>
          <w:bCs/>
          <w:iCs/>
          <w:bdr w:val="none" w:sz="0" w:space="0" w:color="auto" w:frame="1"/>
        </w:rPr>
        <w:t xml:space="preserve"> г. окончил семилетню</w:t>
      </w:r>
      <w:r w:rsidRPr="00635D50">
        <w:rPr>
          <w:bCs/>
          <w:iCs/>
          <w:bdr w:val="none" w:sz="0" w:space="0" w:color="auto" w:frame="1"/>
        </w:rPr>
        <w:t xml:space="preserve">ю школу в </w:t>
      </w:r>
      <w:proofErr w:type="spellStart"/>
      <w:r w:rsidRPr="00635D50">
        <w:rPr>
          <w:bCs/>
          <w:iCs/>
          <w:bdr w:val="none" w:sz="0" w:space="0" w:color="auto" w:frame="1"/>
        </w:rPr>
        <w:t>Бигиле</w:t>
      </w:r>
      <w:proofErr w:type="spellEnd"/>
      <w:r w:rsidRPr="00635D50">
        <w:rPr>
          <w:bCs/>
          <w:iCs/>
          <w:bdr w:val="none" w:sz="0" w:space="0" w:color="auto" w:frame="1"/>
        </w:rPr>
        <w:t xml:space="preserve">. В этом году поступил в </w:t>
      </w:r>
      <w:proofErr w:type="spellStart"/>
      <w:r w:rsidRPr="00635D50">
        <w:rPr>
          <w:bCs/>
          <w:iCs/>
          <w:bdr w:val="none" w:sz="0" w:space="0" w:color="auto" w:frame="1"/>
        </w:rPr>
        <w:t>Ялуторовское</w:t>
      </w:r>
      <w:proofErr w:type="spellEnd"/>
      <w:r w:rsidRPr="00635D50">
        <w:rPr>
          <w:bCs/>
          <w:iCs/>
          <w:bdr w:val="none" w:sz="0" w:space="0" w:color="auto" w:frame="1"/>
        </w:rPr>
        <w:t xml:space="preserve"> педучилище, после окончания, которого в 1938</w:t>
      </w:r>
      <w:r>
        <w:rPr>
          <w:bCs/>
          <w:iCs/>
          <w:bdr w:val="none" w:sz="0" w:space="0" w:color="auto" w:frame="1"/>
        </w:rPr>
        <w:t xml:space="preserve"> г. н</w:t>
      </w:r>
      <w:r w:rsidRPr="00635D50">
        <w:rPr>
          <w:bCs/>
          <w:iCs/>
          <w:bdr w:val="none" w:sz="0" w:space="0" w:color="auto" w:frame="1"/>
        </w:rPr>
        <w:t xml:space="preserve">ачал трудовую деятельность в качестве учителя начальных классов в </w:t>
      </w:r>
      <w:proofErr w:type="spellStart"/>
      <w:r w:rsidRPr="00635D50">
        <w:rPr>
          <w:bCs/>
          <w:iCs/>
          <w:bdr w:val="none" w:sz="0" w:space="0" w:color="auto" w:frame="1"/>
        </w:rPr>
        <w:t>Бигилинской</w:t>
      </w:r>
      <w:proofErr w:type="spellEnd"/>
      <w:r w:rsidRPr="00635D50">
        <w:rPr>
          <w:bCs/>
          <w:iCs/>
          <w:bdr w:val="none" w:sz="0" w:space="0" w:color="auto" w:frame="1"/>
        </w:rPr>
        <w:t xml:space="preserve"> школе.</w:t>
      </w:r>
    </w:p>
    <w:p w:rsidR="00C74E45" w:rsidRPr="00635D50" w:rsidRDefault="00C74E45" w:rsidP="00C74E45">
      <w:pPr>
        <w:pStyle w:val="c2"/>
        <w:spacing w:before="0" w:beforeAutospacing="0" w:after="0" w:afterAutospacing="0" w:line="240" w:lineRule="atLeast"/>
        <w:jc w:val="both"/>
        <w:textAlignment w:val="baseline"/>
        <w:rPr>
          <w:bCs/>
          <w:iCs/>
          <w:bdr w:val="none" w:sz="0" w:space="0" w:color="auto" w:frame="1"/>
        </w:rPr>
      </w:pPr>
      <w:r w:rsidRPr="00635D50">
        <w:rPr>
          <w:bCs/>
          <w:iCs/>
          <w:bdr w:val="none" w:sz="0" w:space="0" w:color="auto" w:frame="1"/>
        </w:rPr>
        <w:t xml:space="preserve">     В 1938</w:t>
      </w:r>
      <w:r>
        <w:rPr>
          <w:bCs/>
          <w:iCs/>
          <w:bdr w:val="none" w:sz="0" w:space="0" w:color="auto" w:frame="1"/>
        </w:rPr>
        <w:t xml:space="preserve"> г. б</w:t>
      </w:r>
      <w:r w:rsidRPr="00635D50">
        <w:rPr>
          <w:bCs/>
          <w:iCs/>
          <w:bdr w:val="none" w:sz="0" w:space="0" w:color="auto" w:frame="1"/>
        </w:rPr>
        <w:t xml:space="preserve">ыл призван в ряды Красной Армии. Служил в 104 </w:t>
      </w:r>
      <w:proofErr w:type="spellStart"/>
      <w:r w:rsidRPr="00635D50">
        <w:rPr>
          <w:bCs/>
          <w:iCs/>
          <w:bdr w:val="none" w:sz="0" w:space="0" w:color="auto" w:frame="1"/>
        </w:rPr>
        <w:t>гаубицком</w:t>
      </w:r>
      <w:proofErr w:type="spellEnd"/>
      <w:r w:rsidRPr="00635D50">
        <w:rPr>
          <w:bCs/>
          <w:iCs/>
          <w:bdr w:val="none" w:sz="0" w:space="0" w:color="auto" w:frame="1"/>
        </w:rPr>
        <w:t xml:space="preserve"> артиллерийском полку телефонистом.</w:t>
      </w:r>
    </w:p>
    <w:p w:rsidR="00C74E45" w:rsidRPr="00635D50" w:rsidRDefault="00C74E45" w:rsidP="00C74E45">
      <w:pPr>
        <w:pStyle w:val="c2"/>
        <w:spacing w:before="0" w:beforeAutospacing="0" w:after="0" w:afterAutospacing="0" w:line="240" w:lineRule="atLeast"/>
        <w:jc w:val="both"/>
        <w:textAlignment w:val="baseline"/>
        <w:rPr>
          <w:bCs/>
          <w:iCs/>
          <w:bdr w:val="none" w:sz="0" w:space="0" w:color="auto" w:frame="1"/>
        </w:rPr>
      </w:pPr>
      <w:r>
        <w:rPr>
          <w:bCs/>
          <w:iCs/>
          <w:bdr w:val="none" w:sz="0" w:space="0" w:color="auto" w:frame="1"/>
        </w:rPr>
        <w:t xml:space="preserve">     В 1940 г. п</w:t>
      </w:r>
      <w:r w:rsidRPr="00635D50">
        <w:rPr>
          <w:bCs/>
          <w:iCs/>
          <w:bdr w:val="none" w:sz="0" w:space="0" w:color="auto" w:frame="1"/>
        </w:rPr>
        <w:t>осле службы вернулся в родную школу. В 1942</w:t>
      </w:r>
      <w:r>
        <w:rPr>
          <w:bCs/>
          <w:iCs/>
          <w:bdr w:val="none" w:sz="0" w:space="0" w:color="auto" w:frame="1"/>
        </w:rPr>
        <w:t xml:space="preserve"> г. п</w:t>
      </w:r>
      <w:r w:rsidRPr="00635D50">
        <w:rPr>
          <w:bCs/>
          <w:iCs/>
          <w:bdr w:val="none" w:sz="0" w:space="0" w:color="auto" w:frame="1"/>
        </w:rPr>
        <w:t>ризван на фронт (</w:t>
      </w:r>
      <w:r>
        <w:rPr>
          <w:bCs/>
          <w:iCs/>
          <w:bdr w:val="none" w:sz="0" w:space="0" w:color="auto" w:frame="1"/>
        </w:rPr>
        <w:t>3 У</w:t>
      </w:r>
      <w:r w:rsidRPr="00635D50">
        <w:rPr>
          <w:bCs/>
          <w:iCs/>
          <w:bdr w:val="none" w:sz="0" w:space="0" w:color="auto" w:frame="1"/>
        </w:rPr>
        <w:t>краинский фронт, 9-ая гвардейская армия, 104 гвардейская ордена Кутузова 11 степени в</w:t>
      </w:r>
      <w:r>
        <w:rPr>
          <w:bCs/>
          <w:iCs/>
          <w:bdr w:val="none" w:sz="0" w:space="0" w:color="auto" w:frame="1"/>
        </w:rPr>
        <w:t>оздушно–</w:t>
      </w:r>
      <w:r w:rsidRPr="00635D50">
        <w:rPr>
          <w:bCs/>
          <w:iCs/>
          <w:bdr w:val="none" w:sz="0" w:space="0" w:color="auto" w:frame="1"/>
        </w:rPr>
        <w:t>десантная дивизия). Совершил 17 прыжков с самолета «Дуглас». Участвовал в разгроме танковой группы фашистов юго</w:t>
      </w:r>
      <w:r>
        <w:rPr>
          <w:bCs/>
          <w:iCs/>
          <w:bdr w:val="none" w:sz="0" w:space="0" w:color="auto" w:frame="1"/>
        </w:rPr>
        <w:t>-з</w:t>
      </w:r>
      <w:r w:rsidRPr="00635D50">
        <w:rPr>
          <w:bCs/>
          <w:iCs/>
          <w:bdr w:val="none" w:sz="0" w:space="0" w:color="auto" w:frame="1"/>
        </w:rPr>
        <w:t xml:space="preserve">ападнее Будапешта, в боях за освобождение Венгрии, Чехословакии, Австрии. День победы встретил в Чехословакии. </w:t>
      </w:r>
      <w:proofErr w:type="gramStart"/>
      <w:r w:rsidRPr="00635D50">
        <w:rPr>
          <w:bCs/>
          <w:iCs/>
          <w:bdr w:val="none" w:sz="0" w:space="0" w:color="auto" w:frame="1"/>
        </w:rPr>
        <w:t>Награжден</w:t>
      </w:r>
      <w:proofErr w:type="gramEnd"/>
      <w:r w:rsidRPr="00635D50">
        <w:rPr>
          <w:bCs/>
          <w:iCs/>
          <w:bdr w:val="none" w:sz="0" w:space="0" w:color="auto" w:frame="1"/>
        </w:rPr>
        <w:t xml:space="preserve"> Орденом Отечественной войны 2 степени, медалью  «За отвагу», «За взятие Вены»,  «За взятие Будапешта», «За победу над Германией».</w:t>
      </w:r>
    </w:p>
    <w:p w:rsidR="00C74E45" w:rsidRPr="00635D50" w:rsidRDefault="00C74E45" w:rsidP="00C74E45">
      <w:pPr>
        <w:pStyle w:val="c2"/>
        <w:spacing w:before="0" w:beforeAutospacing="0" w:after="0" w:afterAutospacing="0" w:line="240" w:lineRule="atLeast"/>
        <w:jc w:val="both"/>
        <w:textAlignment w:val="baseline"/>
        <w:rPr>
          <w:bCs/>
          <w:iCs/>
          <w:bdr w:val="none" w:sz="0" w:space="0" w:color="auto" w:frame="1"/>
        </w:rPr>
      </w:pPr>
      <w:r w:rsidRPr="00635D50">
        <w:rPr>
          <w:bCs/>
          <w:iCs/>
          <w:bdr w:val="none" w:sz="0" w:space="0" w:color="auto" w:frame="1"/>
        </w:rPr>
        <w:t xml:space="preserve">    После окончания Великой Отечественной войны учительствует в </w:t>
      </w:r>
      <w:proofErr w:type="spellStart"/>
      <w:r w:rsidRPr="00635D50">
        <w:rPr>
          <w:bCs/>
          <w:iCs/>
          <w:bdr w:val="none" w:sz="0" w:space="0" w:color="auto" w:frame="1"/>
        </w:rPr>
        <w:t>Бигилинской</w:t>
      </w:r>
      <w:proofErr w:type="spellEnd"/>
      <w:r w:rsidRPr="00635D50">
        <w:rPr>
          <w:bCs/>
          <w:iCs/>
          <w:bdr w:val="none" w:sz="0" w:space="0" w:color="auto" w:frame="1"/>
        </w:rPr>
        <w:t xml:space="preserve"> школе, а в 1947</w:t>
      </w:r>
      <w:r w:rsidR="008117D3">
        <w:rPr>
          <w:bCs/>
          <w:iCs/>
          <w:bdr w:val="none" w:sz="0" w:space="0" w:color="auto" w:frame="1"/>
        </w:rPr>
        <w:t xml:space="preserve"> г. с</w:t>
      </w:r>
      <w:r w:rsidRPr="00635D50">
        <w:rPr>
          <w:bCs/>
          <w:iCs/>
          <w:bdr w:val="none" w:sz="0" w:space="0" w:color="auto" w:frame="1"/>
        </w:rPr>
        <w:t xml:space="preserve">тановится директором, в качестве которого поработал 33 года. </w:t>
      </w:r>
      <w:proofErr w:type="gramStart"/>
      <w:r w:rsidRPr="00635D50">
        <w:rPr>
          <w:bCs/>
          <w:iCs/>
          <w:bdr w:val="none" w:sz="0" w:space="0" w:color="auto" w:frame="1"/>
        </w:rPr>
        <w:t xml:space="preserve">За эти годы окончил заочно Тюменский </w:t>
      </w:r>
      <w:r w:rsidRPr="00635D50">
        <w:rPr>
          <w:rStyle w:val="c1"/>
          <w:bdr w:val="none" w:sz="0" w:space="0" w:color="auto" w:frame="1"/>
        </w:rPr>
        <w:t>пединститут, географический факультет (1953</w:t>
      </w:r>
      <w:r w:rsidR="008117D3">
        <w:rPr>
          <w:rStyle w:val="c1"/>
          <w:bdr w:val="none" w:sz="0" w:space="0" w:color="auto" w:frame="1"/>
        </w:rPr>
        <w:t xml:space="preserve"> </w:t>
      </w:r>
      <w:r w:rsidRPr="00635D50">
        <w:rPr>
          <w:rStyle w:val="c1"/>
          <w:bdr w:val="none" w:sz="0" w:space="0" w:color="auto" w:frame="1"/>
        </w:rPr>
        <w:t>г.), получил звание «Отличник народного просвещения»</w:t>
      </w:r>
      <w:r w:rsidR="008117D3">
        <w:rPr>
          <w:rStyle w:val="c1"/>
          <w:bdr w:val="none" w:sz="0" w:space="0" w:color="auto" w:frame="1"/>
        </w:rPr>
        <w:t xml:space="preserve"> </w:t>
      </w:r>
      <w:r w:rsidRPr="00635D50">
        <w:rPr>
          <w:rStyle w:val="c1"/>
          <w:bdr w:val="none" w:sz="0" w:space="0" w:color="auto" w:frame="1"/>
        </w:rPr>
        <w:t>(</w:t>
      </w:r>
      <w:r w:rsidRPr="00635D50">
        <w:rPr>
          <w:bCs/>
          <w:iCs/>
          <w:bdr w:val="none" w:sz="0" w:space="0" w:color="auto" w:frame="1"/>
        </w:rPr>
        <w:t>1967</w:t>
      </w:r>
      <w:r w:rsidR="008117D3">
        <w:rPr>
          <w:bCs/>
          <w:iCs/>
          <w:bdr w:val="none" w:sz="0" w:space="0" w:color="auto" w:frame="1"/>
        </w:rPr>
        <w:t xml:space="preserve"> </w:t>
      </w:r>
      <w:r w:rsidRPr="00635D50">
        <w:rPr>
          <w:bCs/>
          <w:iCs/>
          <w:bdr w:val="none" w:sz="0" w:space="0" w:color="auto" w:frame="1"/>
        </w:rPr>
        <w:t>г.), «Отличник просвещения СССР» (1979</w:t>
      </w:r>
      <w:r w:rsidR="008117D3">
        <w:rPr>
          <w:bCs/>
          <w:iCs/>
          <w:bdr w:val="none" w:sz="0" w:space="0" w:color="auto" w:frame="1"/>
        </w:rPr>
        <w:t xml:space="preserve"> г.</w:t>
      </w:r>
      <w:r w:rsidRPr="00635D50">
        <w:rPr>
          <w:bCs/>
          <w:iCs/>
          <w:bdr w:val="none" w:sz="0" w:space="0" w:color="auto" w:frame="1"/>
        </w:rPr>
        <w:t>), получил медали «Ветеран труда» (1980</w:t>
      </w:r>
      <w:r w:rsidR="008117D3">
        <w:rPr>
          <w:bCs/>
          <w:iCs/>
          <w:bdr w:val="none" w:sz="0" w:space="0" w:color="auto" w:frame="1"/>
        </w:rPr>
        <w:t xml:space="preserve"> </w:t>
      </w:r>
      <w:r w:rsidRPr="00635D50">
        <w:rPr>
          <w:bCs/>
          <w:iCs/>
          <w:bdr w:val="none" w:sz="0" w:space="0" w:color="auto" w:frame="1"/>
        </w:rPr>
        <w:t>г.), «За доблестный труд», «За освоение целинных и залежных земель», значок «Активист Советского фонда мира».</w:t>
      </w:r>
      <w:proofErr w:type="gramEnd"/>
      <w:r w:rsidRPr="00635D50">
        <w:rPr>
          <w:bCs/>
          <w:iCs/>
          <w:bdr w:val="none" w:sz="0" w:space="0" w:color="auto" w:frame="1"/>
        </w:rPr>
        <w:t xml:space="preserve"> Алексей Прохорович был депутатом восьми созывов </w:t>
      </w:r>
      <w:proofErr w:type="spellStart"/>
      <w:r w:rsidRPr="00635D50">
        <w:rPr>
          <w:bCs/>
          <w:iCs/>
          <w:bdr w:val="none" w:sz="0" w:space="0" w:color="auto" w:frame="1"/>
        </w:rPr>
        <w:t>Бигилинского</w:t>
      </w:r>
      <w:proofErr w:type="spellEnd"/>
      <w:r w:rsidRPr="00635D50">
        <w:rPr>
          <w:bCs/>
          <w:iCs/>
          <w:bdr w:val="none" w:sz="0" w:space="0" w:color="auto" w:frame="1"/>
        </w:rPr>
        <w:t xml:space="preserve"> сельского совета.</w:t>
      </w:r>
    </w:p>
    <w:p w:rsidR="00C74E45" w:rsidRPr="00635D50" w:rsidRDefault="00C74E45" w:rsidP="00C74E45">
      <w:pPr>
        <w:pStyle w:val="c2"/>
        <w:spacing w:before="0" w:beforeAutospacing="0" w:after="0" w:afterAutospacing="0" w:line="240" w:lineRule="atLeast"/>
        <w:jc w:val="both"/>
        <w:textAlignment w:val="baseline"/>
        <w:rPr>
          <w:bCs/>
          <w:iCs/>
          <w:bdr w:val="none" w:sz="0" w:space="0" w:color="auto" w:frame="1"/>
        </w:rPr>
      </w:pPr>
      <w:r w:rsidRPr="00635D50">
        <w:rPr>
          <w:bCs/>
          <w:iCs/>
          <w:bdr w:val="none" w:sz="0" w:space="0" w:color="auto" w:frame="1"/>
        </w:rPr>
        <w:t xml:space="preserve">     В 1972</w:t>
      </w:r>
      <w:r w:rsidR="008117D3">
        <w:rPr>
          <w:bCs/>
          <w:iCs/>
          <w:bdr w:val="none" w:sz="0" w:space="0" w:color="auto" w:frame="1"/>
        </w:rPr>
        <w:t xml:space="preserve"> </w:t>
      </w:r>
      <w:r w:rsidRPr="00635D50">
        <w:rPr>
          <w:bCs/>
          <w:iCs/>
          <w:bdr w:val="none" w:sz="0" w:space="0" w:color="auto" w:frame="1"/>
        </w:rPr>
        <w:t xml:space="preserve">году в </w:t>
      </w:r>
      <w:proofErr w:type="spellStart"/>
      <w:r w:rsidRPr="00635D50">
        <w:rPr>
          <w:bCs/>
          <w:iCs/>
          <w:bdr w:val="none" w:sz="0" w:space="0" w:color="auto" w:frame="1"/>
        </w:rPr>
        <w:t>Бигиле</w:t>
      </w:r>
      <w:proofErr w:type="spellEnd"/>
      <w:r w:rsidRPr="00635D50">
        <w:rPr>
          <w:bCs/>
          <w:iCs/>
          <w:bdr w:val="none" w:sz="0" w:space="0" w:color="auto" w:frame="1"/>
        </w:rPr>
        <w:t xml:space="preserve"> открылась средняя школа, открытия так добивался Алексей Прохорович. До ухода на заслуженный отдых (1980</w:t>
      </w:r>
      <w:r w:rsidR="008117D3">
        <w:rPr>
          <w:bCs/>
          <w:iCs/>
          <w:bdr w:val="none" w:sz="0" w:space="0" w:color="auto" w:frame="1"/>
        </w:rPr>
        <w:t xml:space="preserve"> </w:t>
      </w:r>
      <w:r w:rsidRPr="00635D50">
        <w:rPr>
          <w:bCs/>
          <w:iCs/>
          <w:bdr w:val="none" w:sz="0" w:space="0" w:color="auto" w:frame="1"/>
        </w:rPr>
        <w:t xml:space="preserve">г.) Алексей Прохорович возглавлял </w:t>
      </w:r>
      <w:proofErr w:type="spellStart"/>
      <w:r w:rsidRPr="00635D50">
        <w:rPr>
          <w:bCs/>
          <w:iCs/>
          <w:bdr w:val="none" w:sz="0" w:space="0" w:color="auto" w:frame="1"/>
        </w:rPr>
        <w:t>Бигилинскую</w:t>
      </w:r>
      <w:proofErr w:type="spellEnd"/>
      <w:r w:rsidR="008117D3">
        <w:rPr>
          <w:bCs/>
          <w:iCs/>
          <w:bdr w:val="none" w:sz="0" w:space="0" w:color="auto" w:frame="1"/>
        </w:rPr>
        <w:t xml:space="preserve"> средню</w:t>
      </w:r>
      <w:r w:rsidRPr="00635D50">
        <w:rPr>
          <w:bCs/>
          <w:iCs/>
          <w:bdr w:val="none" w:sz="0" w:space="0" w:color="auto" w:frame="1"/>
        </w:rPr>
        <w:t>ю школу.</w:t>
      </w:r>
    </w:p>
    <w:p w:rsidR="00C74E45" w:rsidRPr="00635D50" w:rsidRDefault="00C74E45" w:rsidP="00C74E45">
      <w:pPr>
        <w:pStyle w:val="c2"/>
        <w:spacing w:before="0" w:beforeAutospacing="0" w:after="0" w:afterAutospacing="0" w:line="240" w:lineRule="atLeast"/>
        <w:jc w:val="both"/>
        <w:textAlignment w:val="baseline"/>
        <w:rPr>
          <w:bCs/>
          <w:iCs/>
          <w:bdr w:val="none" w:sz="0" w:space="0" w:color="auto" w:frame="1"/>
        </w:rPr>
      </w:pPr>
      <w:r w:rsidRPr="00635D50">
        <w:rPr>
          <w:bCs/>
          <w:iCs/>
          <w:bdr w:val="none" w:sz="0" w:space="0" w:color="auto" w:frame="1"/>
        </w:rPr>
        <w:t xml:space="preserve">      В 1983</w:t>
      </w:r>
      <w:r w:rsidR="008117D3">
        <w:rPr>
          <w:bCs/>
          <w:iCs/>
          <w:bdr w:val="none" w:sz="0" w:space="0" w:color="auto" w:frame="1"/>
        </w:rPr>
        <w:t xml:space="preserve"> г. с</w:t>
      </w:r>
      <w:r w:rsidRPr="00635D50">
        <w:rPr>
          <w:bCs/>
          <w:iCs/>
          <w:bdr w:val="none" w:sz="0" w:space="0" w:color="auto" w:frame="1"/>
        </w:rPr>
        <w:t>тановится персональным пенсионером местного значения. В 1995</w:t>
      </w:r>
      <w:r w:rsidR="008117D3">
        <w:rPr>
          <w:bCs/>
          <w:iCs/>
          <w:bdr w:val="none" w:sz="0" w:space="0" w:color="auto" w:frame="1"/>
        </w:rPr>
        <w:t xml:space="preserve"> </w:t>
      </w:r>
      <w:r w:rsidRPr="00635D50">
        <w:rPr>
          <w:bCs/>
          <w:iCs/>
          <w:bdr w:val="none" w:sz="0" w:space="0" w:color="auto" w:frame="1"/>
        </w:rPr>
        <w:t xml:space="preserve">г. присвоено звание  «Почетный гражданин с. </w:t>
      </w:r>
      <w:proofErr w:type="spellStart"/>
      <w:r w:rsidRPr="00635D50">
        <w:rPr>
          <w:bCs/>
          <w:iCs/>
          <w:bdr w:val="none" w:sz="0" w:space="0" w:color="auto" w:frame="1"/>
        </w:rPr>
        <w:t>Бигила</w:t>
      </w:r>
      <w:proofErr w:type="spellEnd"/>
      <w:r w:rsidRPr="00635D50">
        <w:rPr>
          <w:bCs/>
          <w:iCs/>
          <w:bdr w:val="none" w:sz="0" w:space="0" w:color="auto" w:frame="1"/>
        </w:rPr>
        <w:t xml:space="preserve">». Находясь на заслуженном отдыхе, был частым гостем в родной школе, вел активную работу в совете ветеранов. В селе слыл хорошим семьянином. С женой </w:t>
      </w:r>
      <w:proofErr w:type="spellStart"/>
      <w:r w:rsidRPr="00635D50">
        <w:rPr>
          <w:bCs/>
          <w:iCs/>
          <w:bdr w:val="none" w:sz="0" w:space="0" w:color="auto" w:frame="1"/>
        </w:rPr>
        <w:t>Талалаевой</w:t>
      </w:r>
      <w:proofErr w:type="spellEnd"/>
      <w:r w:rsidRPr="00635D50">
        <w:rPr>
          <w:bCs/>
          <w:iCs/>
          <w:bdr w:val="none" w:sz="0" w:space="0" w:color="auto" w:frame="1"/>
        </w:rPr>
        <w:t xml:space="preserve"> Анной Ефимовной воспитали двоих детей.</w:t>
      </w:r>
    </w:p>
    <w:p w:rsidR="00C74E45" w:rsidRPr="00635D50" w:rsidRDefault="00C74E45" w:rsidP="00C74E45">
      <w:pPr>
        <w:pStyle w:val="c2"/>
        <w:spacing w:before="0" w:beforeAutospacing="0" w:after="0" w:afterAutospacing="0" w:line="240" w:lineRule="atLeast"/>
        <w:jc w:val="both"/>
        <w:textAlignment w:val="baseline"/>
        <w:rPr>
          <w:bCs/>
          <w:iCs/>
          <w:bdr w:val="none" w:sz="0" w:space="0" w:color="auto" w:frame="1"/>
        </w:rPr>
      </w:pPr>
      <w:r w:rsidRPr="00635D50">
        <w:rPr>
          <w:bCs/>
          <w:iCs/>
          <w:bdr w:val="none" w:sz="0" w:space="0" w:color="auto" w:frame="1"/>
        </w:rPr>
        <w:t xml:space="preserve">Умер 20 декабря 2003года. </w:t>
      </w:r>
    </w:p>
    <w:p w:rsidR="00C74E45" w:rsidRPr="00635D50" w:rsidRDefault="00C74E45" w:rsidP="00C74E45">
      <w:pPr>
        <w:pStyle w:val="c2"/>
        <w:spacing w:before="0" w:beforeAutospacing="0" w:after="0" w:afterAutospacing="0" w:line="240" w:lineRule="atLeast"/>
        <w:jc w:val="both"/>
        <w:textAlignment w:val="baseline"/>
        <w:rPr>
          <w:bCs/>
          <w:iCs/>
          <w:bdr w:val="none" w:sz="0" w:space="0" w:color="auto" w:frame="1"/>
        </w:rPr>
      </w:pPr>
      <w:r w:rsidRPr="00635D50">
        <w:rPr>
          <w:bCs/>
          <w:iCs/>
          <w:bdr w:val="none" w:sz="0" w:space="0" w:color="auto" w:frame="1"/>
        </w:rPr>
        <w:t xml:space="preserve">      На протяжении всей своей жизни оставался великим тружеником: очень много учился, учил других, оставаясь при этом добрым скромным человеком.</w:t>
      </w:r>
    </w:p>
    <w:p w:rsidR="00C74E45" w:rsidRPr="00635D50" w:rsidRDefault="00C74E45" w:rsidP="00C74E45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635D50">
        <w:rPr>
          <w:bCs/>
          <w:iCs/>
          <w:bdr w:val="none" w:sz="0" w:space="0" w:color="auto" w:frame="1"/>
        </w:rPr>
        <w:t xml:space="preserve">      </w:t>
      </w:r>
      <w:r w:rsidRPr="00635D50">
        <w:rPr>
          <w:rStyle w:val="c4"/>
        </w:rPr>
        <w:t xml:space="preserve"> </w:t>
      </w:r>
      <w:r w:rsidRPr="00635D50">
        <w:rPr>
          <w:rStyle w:val="a4"/>
        </w:rPr>
        <w:t>21</w:t>
      </w:r>
      <w:r>
        <w:rPr>
          <w:rStyle w:val="a4"/>
        </w:rPr>
        <w:t xml:space="preserve"> </w:t>
      </w:r>
      <w:r w:rsidRPr="00635D50">
        <w:rPr>
          <w:rStyle w:val="a4"/>
        </w:rPr>
        <w:t>февраля 2015</w:t>
      </w:r>
      <w:r w:rsidRPr="00635D50">
        <w:t>  в  МАОУ «</w:t>
      </w:r>
      <w:proofErr w:type="spellStart"/>
      <w:r w:rsidRPr="00635D50">
        <w:t>Бигилинская</w:t>
      </w:r>
      <w:proofErr w:type="spellEnd"/>
      <w:r w:rsidRPr="00635D50">
        <w:t xml:space="preserve"> СОШ» состоялось торжественное открытие мемориальной доски, посвященной памяти первого директора, отличника народного образования СССР Алексея Прохоровича Горохова, который посвятил учреждению 44 года. </w:t>
      </w:r>
    </w:p>
    <w:p w:rsidR="00C74E45" w:rsidRPr="00635D50" w:rsidRDefault="00C74E45" w:rsidP="00C74E45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635D50">
        <w:t xml:space="preserve">Как говорят его ученики: </w:t>
      </w:r>
    </w:p>
    <w:p w:rsidR="00C74E45" w:rsidRPr="00A5700C" w:rsidRDefault="00C74E45" w:rsidP="00C74E4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</w:rPr>
      </w:pPr>
      <w:r w:rsidRPr="00A5700C">
        <w:rPr>
          <w:b/>
        </w:rPr>
        <w:t>«</w:t>
      </w:r>
      <w:r w:rsidRPr="00A5700C">
        <w:rPr>
          <w:b/>
          <w:bCs/>
        </w:rPr>
        <w:t xml:space="preserve">Учителем, как говорят, от бога был. </w:t>
      </w:r>
    </w:p>
    <w:p w:rsidR="00C74E45" w:rsidRPr="00C74E45" w:rsidRDefault="00C74E45" w:rsidP="00C74E4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</w:rPr>
      </w:pPr>
      <w:r w:rsidRPr="00A5700C">
        <w:rPr>
          <w:b/>
          <w:bCs/>
        </w:rPr>
        <w:t>Его уроки с нетерпеньем ждали…»</w:t>
      </w:r>
    </w:p>
    <w:p w:rsidR="00C74E45" w:rsidRPr="00635D50" w:rsidRDefault="00C74E45" w:rsidP="00C74E45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>
        <w:t xml:space="preserve">     </w:t>
      </w:r>
      <w:r w:rsidRPr="00635D50">
        <w:t xml:space="preserve">На  церемонии  присутствовали: </w:t>
      </w:r>
      <w:proofErr w:type="gramStart"/>
      <w:r w:rsidRPr="00635D50">
        <w:t>Депутат Тюменской областной Думы Г.</w:t>
      </w:r>
      <w:r w:rsidR="008117D3">
        <w:t xml:space="preserve"> </w:t>
      </w:r>
      <w:r w:rsidRPr="00635D50">
        <w:t xml:space="preserve">С. Шустова, глава администрации </w:t>
      </w:r>
      <w:proofErr w:type="spellStart"/>
      <w:r w:rsidRPr="00635D50">
        <w:t>Заводоуковского</w:t>
      </w:r>
      <w:proofErr w:type="spellEnd"/>
      <w:r w:rsidRPr="00635D50">
        <w:t xml:space="preserve"> городского округа А.</w:t>
      </w:r>
      <w:r w:rsidR="008117D3">
        <w:t xml:space="preserve"> </w:t>
      </w:r>
      <w:r w:rsidRPr="00635D50">
        <w:t xml:space="preserve">Н. Анохин, заместитель главы администрации </w:t>
      </w:r>
      <w:proofErr w:type="spellStart"/>
      <w:r w:rsidRPr="00635D50">
        <w:t>Заводоуковского</w:t>
      </w:r>
      <w:proofErr w:type="spellEnd"/>
      <w:r w:rsidRPr="00635D50">
        <w:t xml:space="preserve"> городского округа С.</w:t>
      </w:r>
      <w:r w:rsidR="008117D3">
        <w:t xml:space="preserve"> </w:t>
      </w:r>
      <w:r w:rsidRPr="00635D50">
        <w:t xml:space="preserve">А. </w:t>
      </w:r>
      <w:proofErr w:type="spellStart"/>
      <w:r w:rsidRPr="00635D50">
        <w:t>Касенова</w:t>
      </w:r>
      <w:proofErr w:type="spellEnd"/>
      <w:r w:rsidRPr="00635D50">
        <w:t xml:space="preserve">, депутат Думы </w:t>
      </w:r>
      <w:proofErr w:type="spellStart"/>
      <w:r w:rsidRPr="00635D50">
        <w:t>Заводоуковского</w:t>
      </w:r>
      <w:proofErr w:type="spellEnd"/>
      <w:r w:rsidRPr="00635D50">
        <w:t xml:space="preserve"> городского округа В.</w:t>
      </w:r>
      <w:r w:rsidR="008117D3">
        <w:t xml:space="preserve"> </w:t>
      </w:r>
      <w:r w:rsidRPr="00635D50">
        <w:t xml:space="preserve">В. </w:t>
      </w:r>
      <w:proofErr w:type="spellStart"/>
      <w:r w:rsidRPr="00635D50">
        <w:t>Бертрам</w:t>
      </w:r>
      <w:proofErr w:type="spellEnd"/>
      <w:r w:rsidRPr="00635D50">
        <w:t xml:space="preserve">, заместитель председателя комитета образования </w:t>
      </w:r>
      <w:proofErr w:type="spellStart"/>
      <w:r w:rsidRPr="00635D50">
        <w:t>Заводоуковского</w:t>
      </w:r>
      <w:proofErr w:type="spellEnd"/>
      <w:r w:rsidRPr="00635D50">
        <w:t xml:space="preserve"> городского округа И.</w:t>
      </w:r>
      <w:r w:rsidR="008117D3">
        <w:t xml:space="preserve"> </w:t>
      </w:r>
      <w:r w:rsidRPr="00635D50">
        <w:t xml:space="preserve">В. </w:t>
      </w:r>
      <w:proofErr w:type="spellStart"/>
      <w:r w:rsidRPr="00635D50">
        <w:t>Пичканова</w:t>
      </w:r>
      <w:proofErr w:type="spellEnd"/>
      <w:r w:rsidRPr="00635D50">
        <w:t xml:space="preserve">, глава </w:t>
      </w:r>
      <w:proofErr w:type="spellStart"/>
      <w:r w:rsidRPr="00635D50">
        <w:t>Бигилинской</w:t>
      </w:r>
      <w:proofErr w:type="spellEnd"/>
      <w:r w:rsidRPr="00635D50">
        <w:t xml:space="preserve"> сельской администрации  Н.</w:t>
      </w:r>
      <w:r w:rsidR="008117D3">
        <w:t xml:space="preserve"> </w:t>
      </w:r>
      <w:r w:rsidRPr="00635D50">
        <w:t>П. Панкова, родственники А.</w:t>
      </w:r>
      <w:r w:rsidR="008117D3">
        <w:t xml:space="preserve"> </w:t>
      </w:r>
      <w:r w:rsidRPr="00635D50">
        <w:t>П. Горохова, ветераны педагогического труда, педагоги, учащиеся, выпускники школы</w:t>
      </w:r>
      <w:proofErr w:type="gramEnd"/>
      <w:r w:rsidRPr="00635D50">
        <w:t xml:space="preserve">, </w:t>
      </w:r>
      <w:proofErr w:type="gramStart"/>
      <w:r w:rsidRPr="00635D50">
        <w:t xml:space="preserve">жители села. </w:t>
      </w:r>
      <w:proofErr w:type="gramEnd"/>
    </w:p>
    <w:p w:rsidR="00C74E45" w:rsidRPr="00635D50" w:rsidRDefault="00C74E45" w:rsidP="00C74E45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 w:rsidRPr="00635D50">
        <w:t>Открыли мемориальн</w:t>
      </w:r>
      <w:r>
        <w:t>ую доску Г.</w:t>
      </w:r>
      <w:r>
        <w:t xml:space="preserve"> </w:t>
      </w:r>
      <w:r>
        <w:t>С.</w:t>
      </w:r>
      <w:r>
        <w:t xml:space="preserve"> </w:t>
      </w:r>
      <w:r>
        <w:t>Шустова, выпускницы</w:t>
      </w:r>
      <w:r w:rsidRPr="00635D50">
        <w:t xml:space="preserve"> школы и Нина Алексеевна  Шестакова, дочь  А.</w:t>
      </w:r>
      <w:r>
        <w:t xml:space="preserve"> </w:t>
      </w:r>
      <w:r w:rsidRPr="00635D50">
        <w:t>П.</w:t>
      </w:r>
      <w:r>
        <w:t xml:space="preserve"> </w:t>
      </w:r>
      <w:r w:rsidRPr="00635D50">
        <w:t>Горохова.</w:t>
      </w:r>
    </w:p>
    <w:p w:rsidR="00C74E45" w:rsidRDefault="008117D3" w:rsidP="00C74E45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C74E45">
        <w:rPr>
          <w:color w:val="000000"/>
        </w:rPr>
        <w:t>В памяти людей Алексей Прохорович навсегда останется мудрым руководителем, добрым наставником, целеустремленным человеком.  Благодаря его стараниям  в селе появилось большое красивое здание школы. "</w:t>
      </w:r>
      <w:r w:rsidR="00C74E45" w:rsidRPr="00635D50">
        <w:t>Всю свою</w:t>
      </w:r>
      <w:r w:rsidR="00C74E45">
        <w:rPr>
          <w:color w:val="000000"/>
        </w:rPr>
        <w:t xml:space="preserve"> жизнь он трудился не ради наград, а во имя детей", - таково было  мнение всех выступающих.  </w:t>
      </w:r>
    </w:p>
    <w:p w:rsidR="007047EF" w:rsidRDefault="008117D3" w:rsidP="00C74E45">
      <w:pPr>
        <w:pStyle w:val="a3"/>
        <w:shd w:val="clear" w:color="auto" w:fill="FFFFFF"/>
        <w:spacing w:before="0" w:beforeAutospacing="0" w:after="0" w:afterAutospacing="0" w:line="240" w:lineRule="atLeast"/>
        <w:jc w:val="both"/>
      </w:pPr>
      <w:r>
        <w:rPr>
          <w:color w:val="000000"/>
        </w:rPr>
        <w:t xml:space="preserve">    </w:t>
      </w:r>
      <w:bookmarkStart w:id="0" w:name="_GoBack"/>
      <w:bookmarkEnd w:id="0"/>
      <w:r w:rsidR="00C74E45">
        <w:rPr>
          <w:color w:val="000000"/>
        </w:rPr>
        <w:t>Открытие мемориальной доски в его честь – это возможность еще раз отдать дань уважения и выразить благодарность А.</w:t>
      </w:r>
      <w:r w:rsidR="00C74E45">
        <w:rPr>
          <w:color w:val="000000"/>
        </w:rPr>
        <w:t xml:space="preserve"> </w:t>
      </w:r>
      <w:r w:rsidR="00C74E45">
        <w:rPr>
          <w:color w:val="000000"/>
        </w:rPr>
        <w:t xml:space="preserve">П. Горохову, </w:t>
      </w:r>
      <w:r w:rsidR="00C74E45" w:rsidRPr="00635D50">
        <w:t>посвятившему свою жизнь воспитанию и образованию подрастающего поколения.</w:t>
      </w:r>
    </w:p>
    <w:sectPr w:rsidR="007047EF" w:rsidSect="00C74E45">
      <w:pgSz w:w="11906" w:h="16838"/>
      <w:pgMar w:top="993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45"/>
    <w:rsid w:val="007047EF"/>
    <w:rsid w:val="008117D3"/>
    <w:rsid w:val="00C7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7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4E45"/>
  </w:style>
  <w:style w:type="character" w:customStyle="1" w:styleId="c1">
    <w:name w:val="c1"/>
    <w:basedOn w:val="a0"/>
    <w:rsid w:val="00C74E45"/>
  </w:style>
  <w:style w:type="paragraph" w:styleId="a3">
    <w:name w:val="Normal (Web)"/>
    <w:basedOn w:val="a"/>
    <w:uiPriority w:val="99"/>
    <w:unhideWhenUsed/>
    <w:rsid w:val="00C7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E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7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4E45"/>
  </w:style>
  <w:style w:type="character" w:customStyle="1" w:styleId="c1">
    <w:name w:val="c1"/>
    <w:basedOn w:val="a0"/>
    <w:rsid w:val="00C74E45"/>
  </w:style>
  <w:style w:type="paragraph" w:styleId="a3">
    <w:name w:val="Normal (Web)"/>
    <w:basedOn w:val="a"/>
    <w:uiPriority w:val="99"/>
    <w:unhideWhenUsed/>
    <w:rsid w:val="00C7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E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2023-05-16T09:43:00Z</dcterms:created>
  <dcterms:modified xsi:type="dcterms:W3CDTF">2023-05-16T09:58:00Z</dcterms:modified>
</cp:coreProperties>
</file>